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258F" w14:textId="77777777" w:rsidR="009F0BD6" w:rsidRDefault="009F0BD6">
      <w:pPr>
        <w:pStyle w:val="a0"/>
        <w:rPr>
          <w:highlight w:val="yellow"/>
        </w:rPr>
      </w:pPr>
    </w:p>
    <w:p w14:paraId="7B1CBB08" w14:textId="77777777" w:rsidR="009F0BD6" w:rsidRDefault="00817036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14:paraId="18402B2D" w14:textId="77777777" w:rsidR="009F0BD6" w:rsidRDefault="009F0BD6">
      <w:pPr>
        <w:spacing w:line="480" w:lineRule="auto"/>
        <w:jc w:val="center"/>
        <w:rPr>
          <w:rFonts w:ascii="方正小标宋简体" w:eastAsia="方正小标宋简体" w:hAnsi="仿宋_GB2312" w:hint="eastAsia"/>
          <w:bCs/>
          <w:sz w:val="32"/>
          <w:szCs w:val="32"/>
        </w:rPr>
      </w:pPr>
    </w:p>
    <w:p w14:paraId="70C52E31" w14:textId="77777777" w:rsidR="009F0BD6" w:rsidRDefault="009F0BD6">
      <w:pPr>
        <w:spacing w:line="480" w:lineRule="auto"/>
        <w:rPr>
          <w:rFonts w:ascii="方正小标宋简体" w:eastAsia="方正小标宋简体" w:hAnsi="仿宋_GB2312" w:hint="eastAsia"/>
          <w:bCs/>
          <w:sz w:val="32"/>
          <w:szCs w:val="32"/>
        </w:rPr>
      </w:pPr>
    </w:p>
    <w:p w14:paraId="578A0DA1" w14:textId="77777777" w:rsidR="009F0BD6" w:rsidRDefault="009F0BD6">
      <w:pPr>
        <w:spacing w:line="480" w:lineRule="auto"/>
        <w:jc w:val="center"/>
        <w:rPr>
          <w:rFonts w:ascii="方正小标宋简体" w:eastAsia="方正小标宋简体" w:hAnsi="仿宋_GB2312" w:hint="eastAsia"/>
          <w:bCs/>
          <w:sz w:val="32"/>
          <w:szCs w:val="32"/>
        </w:rPr>
      </w:pPr>
    </w:p>
    <w:p w14:paraId="6639AED4" w14:textId="77777777" w:rsidR="009F0BD6" w:rsidRDefault="007B33AC">
      <w:pPr>
        <w:spacing w:line="480" w:lineRule="auto"/>
        <w:jc w:val="center"/>
        <w:rPr>
          <w:rFonts w:ascii="方正小标宋简体" w:eastAsia="方正小标宋简体" w:hAnsi="仿宋_GB2312" w:hint="eastAsia"/>
          <w:bCs/>
          <w:sz w:val="44"/>
          <w:szCs w:val="44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</w:rPr>
        <w:t>江苏高校</w:t>
      </w:r>
      <w:r w:rsidR="00817036">
        <w:rPr>
          <w:rFonts w:ascii="方正小标宋简体" w:eastAsia="方正小标宋简体" w:hAnsi="仿宋_GB2312" w:hint="eastAsia"/>
          <w:bCs/>
          <w:sz w:val="44"/>
          <w:szCs w:val="44"/>
        </w:rPr>
        <w:t>来华留学生中国国情教育优秀课程</w:t>
      </w:r>
    </w:p>
    <w:p w14:paraId="4DF4F6F2" w14:textId="77777777" w:rsidR="009F0BD6" w:rsidRDefault="00817036">
      <w:pPr>
        <w:spacing w:line="480" w:lineRule="auto"/>
        <w:jc w:val="center"/>
        <w:rPr>
          <w:rFonts w:eastAsia="仿宋_GB2312"/>
          <w:sz w:val="28"/>
          <w:szCs w:val="28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</w:rPr>
        <w:t>情况表</w:t>
      </w:r>
    </w:p>
    <w:p w14:paraId="49B28C63" w14:textId="77777777" w:rsidR="009F0BD6" w:rsidRDefault="009F0BD6">
      <w:pPr>
        <w:spacing w:line="480" w:lineRule="auto"/>
        <w:rPr>
          <w:rFonts w:eastAsia="仿宋_GB2312"/>
          <w:sz w:val="28"/>
          <w:szCs w:val="28"/>
        </w:rPr>
      </w:pPr>
    </w:p>
    <w:p w14:paraId="61C09013" w14:textId="77777777" w:rsidR="009F0BD6" w:rsidRDefault="009F0BD6">
      <w:pPr>
        <w:spacing w:line="480" w:lineRule="auto"/>
        <w:rPr>
          <w:rFonts w:eastAsia="仿宋_GB2312"/>
          <w:sz w:val="28"/>
          <w:szCs w:val="28"/>
        </w:rPr>
      </w:pPr>
    </w:p>
    <w:p w14:paraId="33640823" w14:textId="77777777" w:rsidR="009F0BD6" w:rsidRDefault="00817036">
      <w:pPr>
        <w:spacing w:line="48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课程名称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</w:t>
      </w:r>
      <w:r>
        <w:rPr>
          <w:rFonts w:hint="eastAsia"/>
        </w:rPr>
        <w:t xml:space="preserve">  </w:t>
      </w:r>
    </w:p>
    <w:p w14:paraId="1F98FB63" w14:textId="77777777" w:rsidR="009F0BD6" w:rsidRDefault="00817036">
      <w:pPr>
        <w:tabs>
          <w:tab w:val="left" w:pos="5685"/>
        </w:tabs>
        <w:spacing w:line="48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学校名称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</w:t>
      </w:r>
    </w:p>
    <w:p w14:paraId="4AF0C22E" w14:textId="77777777" w:rsidR="009F0BD6" w:rsidRDefault="00817036">
      <w:pPr>
        <w:spacing w:line="48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联系人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</w:t>
      </w:r>
    </w:p>
    <w:p w14:paraId="115647EA" w14:textId="77777777" w:rsidR="009F0BD6" w:rsidRDefault="00817036"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  <w:t xml:space="preserve">                                  </w:t>
      </w:r>
    </w:p>
    <w:p w14:paraId="36119062" w14:textId="77777777" w:rsidR="009F0BD6" w:rsidRDefault="00817036">
      <w:pPr>
        <w:spacing w:line="48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电子邮箱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</w:p>
    <w:p w14:paraId="5ADCD82A" w14:textId="77777777" w:rsidR="009F0BD6" w:rsidRDefault="009F0BD6">
      <w:pPr>
        <w:spacing w:line="480" w:lineRule="auto"/>
        <w:ind w:firstLine="539"/>
        <w:rPr>
          <w:rFonts w:eastAsia="仿宋_GB2312"/>
          <w:sz w:val="28"/>
          <w:szCs w:val="28"/>
        </w:rPr>
      </w:pPr>
    </w:p>
    <w:p w14:paraId="655DB7EB" w14:textId="77777777" w:rsidR="009F0BD6" w:rsidRDefault="009F0BD6">
      <w:pPr>
        <w:spacing w:line="480" w:lineRule="auto"/>
        <w:ind w:firstLine="539"/>
        <w:rPr>
          <w:rFonts w:eastAsia="仿宋_GB2312"/>
          <w:sz w:val="28"/>
          <w:szCs w:val="28"/>
        </w:rPr>
      </w:pPr>
    </w:p>
    <w:p w14:paraId="5765AB74" w14:textId="77777777" w:rsidR="009F0BD6" w:rsidRDefault="009F0BD6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726F6F5B" w14:textId="77777777" w:rsidR="009F0BD6" w:rsidRDefault="009F0BD6">
      <w:pPr>
        <w:ind w:firstLineChars="1100" w:firstLine="352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80FFDAE" w14:textId="77777777" w:rsidR="009F0BD6" w:rsidRDefault="009F0BD6">
      <w:pPr>
        <w:pStyle w:val="a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5883CD5B" w14:textId="77777777" w:rsidR="009F0BD6" w:rsidRDefault="009F0BD6"/>
    <w:p w14:paraId="536A1165" w14:textId="254E4D45" w:rsidR="009F0BD6" w:rsidRDefault="00817036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</w:t>
      </w:r>
      <w:r w:rsidR="00252FE5"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年</w:t>
      </w:r>
      <w:r w:rsidR="00252FE5">
        <w:rPr>
          <w:rFonts w:ascii="Times New Roman" w:eastAsia="黑体" w:hAnsi="Times New Roman" w:hint="eastAsia"/>
          <w:sz w:val="32"/>
          <w:szCs w:val="32"/>
        </w:rPr>
        <w:t>4</w:t>
      </w:r>
      <w:r>
        <w:rPr>
          <w:rFonts w:ascii="Times New Roman" w:eastAsia="黑体" w:hAnsi="Times New Roman"/>
          <w:sz w:val="32"/>
          <w:szCs w:val="32"/>
        </w:rPr>
        <w:t>月</w:t>
      </w:r>
    </w:p>
    <w:p w14:paraId="272A3AC4" w14:textId="77777777" w:rsidR="009F0BD6" w:rsidRDefault="00817036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填 写 要 求</w:t>
      </w:r>
    </w:p>
    <w:p w14:paraId="1A1D3A56" w14:textId="77777777" w:rsidR="009F0BD6" w:rsidRDefault="009F0BD6">
      <w:pPr>
        <w:spacing w:line="480" w:lineRule="auto"/>
        <w:ind w:firstLine="539"/>
        <w:rPr>
          <w:rFonts w:eastAsia="仿宋_GB2312"/>
          <w:sz w:val="28"/>
          <w:szCs w:val="28"/>
        </w:rPr>
      </w:pPr>
    </w:p>
    <w:p w14:paraId="6E53B381" w14:textId="77777777" w:rsidR="009F0BD6" w:rsidRDefault="00817036"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请</w:t>
      </w:r>
      <w:r>
        <w:rPr>
          <w:rFonts w:eastAsia="仿宋_GB2312"/>
          <w:sz w:val="28"/>
          <w:szCs w:val="28"/>
        </w:rPr>
        <w:t>如实填写各项</w:t>
      </w:r>
      <w:r>
        <w:rPr>
          <w:rFonts w:eastAsia="仿宋_GB2312" w:hint="eastAsia"/>
          <w:sz w:val="28"/>
          <w:szCs w:val="28"/>
        </w:rPr>
        <w:t>内容</w:t>
      </w:r>
      <w:r>
        <w:rPr>
          <w:rFonts w:eastAsia="仿宋_GB2312"/>
          <w:sz w:val="28"/>
          <w:szCs w:val="28"/>
        </w:rPr>
        <w:t>。</w:t>
      </w:r>
    </w:p>
    <w:p w14:paraId="1C1A59E5" w14:textId="77777777" w:rsidR="009F0BD6" w:rsidRDefault="00817036">
      <w:pPr>
        <w:numPr>
          <w:ilvl w:val="0"/>
          <w:numId w:val="1"/>
        </w:numPr>
        <w:spacing w:line="480" w:lineRule="auto"/>
        <w:ind w:rightChars="12" w:right="2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表格文本</w:t>
      </w:r>
      <w:r>
        <w:rPr>
          <w:rFonts w:eastAsia="仿宋_GB2312" w:hint="eastAsia"/>
          <w:sz w:val="28"/>
          <w:szCs w:val="28"/>
        </w:rPr>
        <w:t>填报</w:t>
      </w:r>
      <w:r>
        <w:rPr>
          <w:rFonts w:eastAsia="仿宋_GB2312"/>
          <w:sz w:val="28"/>
          <w:szCs w:val="28"/>
        </w:rPr>
        <w:t>中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外文名词第一次出现时，要写清全称和缩写，再次出现时可以使用缩写。</w:t>
      </w:r>
    </w:p>
    <w:p w14:paraId="39F76DC0" w14:textId="77777777" w:rsidR="009F0BD6" w:rsidRDefault="00817036">
      <w:pPr>
        <w:numPr>
          <w:ilvl w:val="0"/>
          <w:numId w:val="1"/>
        </w:numPr>
        <w:spacing w:line="480" w:lineRule="auto"/>
        <w:ind w:rightChars="12" w:right="29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涉密内容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有可能涉密</w:t>
      </w:r>
      <w:r>
        <w:rPr>
          <w:rFonts w:eastAsia="仿宋_GB2312" w:hint="eastAsia"/>
          <w:sz w:val="28"/>
          <w:szCs w:val="28"/>
        </w:rPr>
        <w:t>的内容</w:t>
      </w:r>
      <w:r>
        <w:rPr>
          <w:rFonts w:eastAsia="仿宋_GB2312"/>
          <w:sz w:val="28"/>
          <w:szCs w:val="28"/>
        </w:rPr>
        <w:t>不填写，不宜大范围公开的内容，请</w:t>
      </w:r>
      <w:r>
        <w:rPr>
          <w:rFonts w:eastAsia="仿宋_GB2312" w:hint="eastAsia"/>
          <w:sz w:val="28"/>
          <w:szCs w:val="28"/>
        </w:rPr>
        <w:t>慎重考虑是否推荐</w:t>
      </w:r>
      <w:r>
        <w:rPr>
          <w:rFonts w:eastAsia="仿宋_GB2312"/>
          <w:sz w:val="28"/>
          <w:szCs w:val="28"/>
        </w:rPr>
        <w:t>。</w:t>
      </w:r>
    </w:p>
    <w:p w14:paraId="643A2422" w14:textId="77777777" w:rsidR="009F0BD6" w:rsidRDefault="00817036">
      <w:pPr>
        <w:numPr>
          <w:ilvl w:val="0"/>
          <w:numId w:val="1"/>
        </w:numPr>
        <w:spacing w:line="480" w:lineRule="auto"/>
        <w:ind w:rightChars="98" w:right="23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除课程负责人外，根据课程实际情况，</w:t>
      </w:r>
      <w:r>
        <w:rPr>
          <w:rFonts w:eastAsia="仿宋_GB2312" w:hint="eastAsia"/>
          <w:sz w:val="28"/>
          <w:szCs w:val="28"/>
        </w:rPr>
        <w:t>最多</w:t>
      </w:r>
      <w:r>
        <w:rPr>
          <w:rFonts w:eastAsia="仿宋_GB2312"/>
          <w:sz w:val="28"/>
          <w:szCs w:val="28"/>
        </w:rPr>
        <w:t>填写</w:t>
      </w:r>
      <w:r>
        <w:rPr>
          <w:rFonts w:eastAsia="仿宋_GB2312" w:hint="eastAsia"/>
          <w:sz w:val="28"/>
          <w:szCs w:val="28"/>
        </w:rPr>
        <w:t>三位</w:t>
      </w:r>
      <w:r>
        <w:rPr>
          <w:rFonts w:eastAsia="仿宋_GB2312"/>
          <w:sz w:val="28"/>
          <w:szCs w:val="28"/>
        </w:rPr>
        <w:t>主讲教师的详细信息。</w:t>
      </w:r>
    </w:p>
    <w:p w14:paraId="25890DD6" w14:textId="77777777" w:rsidR="009F0BD6" w:rsidRDefault="00817036">
      <w:pPr>
        <w:widowControl/>
        <w:numPr>
          <w:ilvl w:val="0"/>
          <w:numId w:val="1"/>
        </w:numPr>
        <w:spacing w:line="480" w:lineRule="auto"/>
        <w:ind w:rightChars="12" w:right="29"/>
        <w:rPr>
          <w:rFonts w:ascii="Times New Roman" w:eastAsia="仿宋_GB2312" w:hAnsi="Times New Roman"/>
          <w:color w:val="auto"/>
          <w:sz w:val="28"/>
          <w:szCs w:val="28"/>
        </w:rPr>
      </w:pPr>
      <w:r>
        <w:rPr>
          <w:rFonts w:ascii="Times New Roman" w:eastAsia="仿宋_GB2312" w:hAnsi="Times New Roman"/>
          <w:color w:val="auto"/>
          <w:sz w:val="28"/>
          <w:szCs w:val="28"/>
        </w:rPr>
        <w:t>征集课程可由主讲教师个人或课程团队负责人牵头参加。课程主讲教师、课程团队主要成员只能参与一门课程</w:t>
      </w:r>
      <w:r>
        <w:rPr>
          <w:rFonts w:ascii="Times New Roman" w:eastAsia="仿宋_GB2312" w:hAnsi="Times New Roman" w:hint="eastAsia"/>
          <w:sz w:val="28"/>
          <w:szCs w:val="28"/>
        </w:rPr>
        <w:t>征集</w:t>
      </w:r>
      <w:r>
        <w:rPr>
          <w:rFonts w:ascii="Times New Roman" w:eastAsia="仿宋_GB2312" w:hAnsi="Times New Roman"/>
          <w:color w:val="auto"/>
          <w:sz w:val="28"/>
          <w:szCs w:val="28"/>
        </w:rPr>
        <w:t>。</w:t>
      </w:r>
    </w:p>
    <w:p w14:paraId="15E48A49" w14:textId="77777777" w:rsidR="009F0BD6" w:rsidRDefault="009F0BD6">
      <w:pPr>
        <w:spacing w:line="480" w:lineRule="auto"/>
        <w:ind w:left="539" w:rightChars="12" w:right="29"/>
        <w:rPr>
          <w:rFonts w:eastAsia="仿宋_GB2312"/>
          <w:sz w:val="28"/>
          <w:szCs w:val="28"/>
        </w:rPr>
      </w:pPr>
    </w:p>
    <w:p w14:paraId="7B99C731" w14:textId="77777777" w:rsidR="009F0BD6" w:rsidRDefault="009F0BD6">
      <w:pPr>
        <w:tabs>
          <w:tab w:val="left" w:pos="1259"/>
        </w:tabs>
        <w:spacing w:line="480" w:lineRule="auto"/>
        <w:ind w:left="539" w:rightChars="12" w:right="29"/>
        <w:rPr>
          <w:rFonts w:eastAsia="仿宋_GB2312"/>
          <w:sz w:val="28"/>
          <w:szCs w:val="28"/>
        </w:rPr>
      </w:pPr>
    </w:p>
    <w:p w14:paraId="557B973D" w14:textId="77777777" w:rsidR="009F0BD6" w:rsidRDefault="009F0BD6">
      <w:pPr>
        <w:spacing w:line="480" w:lineRule="auto"/>
        <w:ind w:rightChars="12" w:right="29"/>
        <w:rPr>
          <w:rFonts w:eastAsia="仿宋_GB2312"/>
          <w:sz w:val="28"/>
          <w:szCs w:val="28"/>
        </w:rPr>
      </w:pPr>
    </w:p>
    <w:p w14:paraId="0165E37E" w14:textId="77777777" w:rsidR="009F0BD6" w:rsidRDefault="009F0BD6">
      <w:pPr>
        <w:spacing w:line="480" w:lineRule="auto"/>
        <w:ind w:rightChars="12" w:right="29"/>
        <w:rPr>
          <w:rFonts w:eastAsia="仿宋_GB2312"/>
          <w:sz w:val="28"/>
          <w:szCs w:val="28"/>
        </w:rPr>
      </w:pPr>
    </w:p>
    <w:p w14:paraId="3CD51491" w14:textId="77777777" w:rsidR="009F0BD6" w:rsidRDefault="009F0BD6">
      <w:pPr>
        <w:spacing w:line="480" w:lineRule="auto"/>
        <w:ind w:rightChars="12" w:right="29"/>
        <w:rPr>
          <w:rFonts w:eastAsia="仿宋_GB2312"/>
          <w:sz w:val="28"/>
          <w:szCs w:val="28"/>
        </w:rPr>
      </w:pPr>
    </w:p>
    <w:p w14:paraId="5582D691" w14:textId="77777777" w:rsidR="009F0BD6" w:rsidRDefault="009F0BD6">
      <w:pPr>
        <w:spacing w:line="480" w:lineRule="auto"/>
        <w:ind w:rightChars="12" w:right="29"/>
        <w:rPr>
          <w:rFonts w:eastAsia="仿宋_GB2312"/>
          <w:sz w:val="28"/>
          <w:szCs w:val="28"/>
        </w:rPr>
      </w:pPr>
    </w:p>
    <w:p w14:paraId="176E6074" w14:textId="77777777" w:rsidR="009F0BD6" w:rsidRDefault="009F0BD6">
      <w:pPr>
        <w:spacing w:line="480" w:lineRule="auto"/>
        <w:ind w:rightChars="12" w:right="29"/>
        <w:rPr>
          <w:rFonts w:eastAsia="仿宋_GB2312"/>
          <w:sz w:val="28"/>
          <w:szCs w:val="28"/>
        </w:rPr>
      </w:pPr>
    </w:p>
    <w:p w14:paraId="00770B93" w14:textId="77777777" w:rsidR="009F0BD6" w:rsidRDefault="009F0BD6">
      <w:pPr>
        <w:spacing w:line="480" w:lineRule="auto"/>
        <w:ind w:rightChars="12" w:right="29"/>
        <w:rPr>
          <w:rFonts w:eastAsia="仿宋_GB2312"/>
          <w:sz w:val="28"/>
          <w:szCs w:val="28"/>
        </w:rPr>
      </w:pPr>
    </w:p>
    <w:p w14:paraId="7203BA2D" w14:textId="77777777" w:rsidR="009F0BD6" w:rsidRDefault="0081703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140A3DE6" w14:textId="77777777" w:rsidR="009F0BD6" w:rsidRDefault="00817036">
      <w:pPr>
        <w:spacing w:line="480" w:lineRule="auto"/>
        <w:ind w:rightChars="12" w:right="2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一、课程基本信息</w:t>
      </w:r>
    </w:p>
    <w:tbl>
      <w:tblPr>
        <w:tblW w:w="919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1406"/>
        <w:gridCol w:w="1455"/>
        <w:gridCol w:w="1626"/>
        <w:gridCol w:w="2513"/>
      </w:tblGrid>
      <w:tr w:rsidR="009F0BD6" w14:paraId="1C308EAA" w14:textId="77777777">
        <w:trPr>
          <w:trHeight w:val="680"/>
        </w:trPr>
        <w:tc>
          <w:tcPr>
            <w:tcW w:w="2190" w:type="dxa"/>
            <w:vAlign w:val="center"/>
          </w:tcPr>
          <w:p w14:paraId="67F54EA2" w14:textId="77777777" w:rsidR="009F0BD6" w:rsidRDefault="00817036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861" w:type="dxa"/>
            <w:gridSpan w:val="2"/>
            <w:vAlign w:val="center"/>
          </w:tcPr>
          <w:p w14:paraId="48D691E4" w14:textId="77777777" w:rsidR="009F0BD6" w:rsidRDefault="009F0BD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AA7A706" w14:textId="77777777" w:rsidR="009F0BD6" w:rsidRDefault="00817036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授课语言</w:t>
            </w:r>
          </w:p>
        </w:tc>
        <w:tc>
          <w:tcPr>
            <w:tcW w:w="2513" w:type="dxa"/>
            <w:vAlign w:val="center"/>
          </w:tcPr>
          <w:p w14:paraId="3CBF9128" w14:textId="77777777" w:rsidR="009F0BD6" w:rsidRDefault="009F0BD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BD6" w14:paraId="6F539A5A" w14:textId="77777777">
        <w:trPr>
          <w:trHeight w:val="780"/>
        </w:trPr>
        <w:tc>
          <w:tcPr>
            <w:tcW w:w="2190" w:type="dxa"/>
            <w:vAlign w:val="center"/>
          </w:tcPr>
          <w:p w14:paraId="0DDDCF27" w14:textId="77777777" w:rsidR="009F0BD6" w:rsidRDefault="00817036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选用教材或主要教学资料</w:t>
            </w:r>
          </w:p>
        </w:tc>
        <w:tc>
          <w:tcPr>
            <w:tcW w:w="2861" w:type="dxa"/>
            <w:gridSpan w:val="2"/>
            <w:vAlign w:val="center"/>
          </w:tcPr>
          <w:p w14:paraId="1160B1E9" w14:textId="77777777" w:rsidR="009F0BD6" w:rsidRDefault="009F0BD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595E799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课程学时及学分</w:t>
            </w:r>
          </w:p>
        </w:tc>
        <w:tc>
          <w:tcPr>
            <w:tcW w:w="2513" w:type="dxa"/>
            <w:vAlign w:val="center"/>
          </w:tcPr>
          <w:p w14:paraId="22E2BC04" w14:textId="77777777" w:rsidR="009F0BD6" w:rsidRDefault="009F0BD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F0BD6" w14:paraId="3F5BC212" w14:textId="77777777">
        <w:trPr>
          <w:trHeight w:val="1371"/>
        </w:trPr>
        <w:tc>
          <w:tcPr>
            <w:tcW w:w="2190" w:type="dxa"/>
            <w:vAlign w:val="center"/>
          </w:tcPr>
          <w:p w14:paraId="755551AC" w14:textId="77777777" w:rsidR="009F0BD6" w:rsidRDefault="0081703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课程类型</w:t>
            </w:r>
          </w:p>
        </w:tc>
        <w:tc>
          <w:tcPr>
            <w:tcW w:w="7000" w:type="dxa"/>
            <w:gridSpan w:val="4"/>
            <w:vAlign w:val="center"/>
          </w:tcPr>
          <w:p w14:paraId="652B31BD" w14:textId="77777777" w:rsidR="009F0BD6" w:rsidRDefault="00817036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□必修课      □选修课 </w:t>
            </w:r>
          </w:p>
          <w:p w14:paraId="451FFC0C" w14:textId="77777777" w:rsidR="009F0BD6" w:rsidRDefault="00817036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□综合概况类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□学科专业类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□其他类</w:t>
            </w:r>
          </w:p>
          <w:p w14:paraId="771530C6" w14:textId="77777777" w:rsidR="009F0BD6" w:rsidRDefault="00817036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□本科课程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□研究生课程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02FD02A9" w14:textId="77777777" w:rsidR="009F0BD6" w:rsidRDefault="00817036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9F0BD6" w14:paraId="65AAB37F" w14:textId="77777777">
        <w:trPr>
          <w:trHeight w:val="991"/>
        </w:trPr>
        <w:tc>
          <w:tcPr>
            <w:tcW w:w="2190" w:type="dxa"/>
            <w:vAlign w:val="center"/>
          </w:tcPr>
          <w:p w14:paraId="3E30FA9E" w14:textId="77777777" w:rsidR="009F0BD6" w:rsidRDefault="0081703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课程内容</w:t>
            </w:r>
            <w:r>
              <w:rPr>
                <w:rStyle w:val="ab"/>
                <w:rFonts w:ascii="仿宋_GB2312" w:eastAsia="仿宋_GB2312" w:hint="eastAsia"/>
                <w:sz w:val="28"/>
                <w:szCs w:val="28"/>
              </w:rPr>
              <w:footnoteReference w:id="1"/>
            </w:r>
          </w:p>
        </w:tc>
        <w:tc>
          <w:tcPr>
            <w:tcW w:w="7000" w:type="dxa"/>
            <w:gridSpan w:val="4"/>
            <w:vAlign w:val="center"/>
          </w:tcPr>
          <w:p w14:paraId="780B5437" w14:textId="77777777" w:rsidR="009F0BD6" w:rsidRDefault="009F0BD6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0BD6" w14:paraId="7DAD87F6" w14:textId="77777777">
        <w:trPr>
          <w:cantSplit/>
          <w:trHeight w:val="792"/>
        </w:trPr>
        <w:tc>
          <w:tcPr>
            <w:tcW w:w="2190" w:type="dxa"/>
            <w:vMerge w:val="restart"/>
            <w:vAlign w:val="center"/>
          </w:tcPr>
          <w:p w14:paraId="60B4F02B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课程获奖</w:t>
            </w:r>
          </w:p>
          <w:p w14:paraId="186E8414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1406" w:type="dxa"/>
            <w:vAlign w:val="center"/>
          </w:tcPr>
          <w:p w14:paraId="62CDC0AA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14:paraId="0A652BF4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1455" w:type="dxa"/>
            <w:vAlign w:val="center"/>
          </w:tcPr>
          <w:p w14:paraId="6653DC39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获 奖 </w:t>
            </w:r>
          </w:p>
          <w:p w14:paraId="3A345378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 类</w:t>
            </w:r>
          </w:p>
        </w:tc>
        <w:tc>
          <w:tcPr>
            <w:tcW w:w="1626" w:type="dxa"/>
            <w:vAlign w:val="center"/>
          </w:tcPr>
          <w:p w14:paraId="0472F77E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14:paraId="498D4888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 级</w:t>
            </w:r>
          </w:p>
        </w:tc>
        <w:tc>
          <w:tcPr>
            <w:tcW w:w="2513" w:type="dxa"/>
            <w:vAlign w:val="center"/>
          </w:tcPr>
          <w:p w14:paraId="4C24663E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 奖</w:t>
            </w:r>
          </w:p>
          <w:p w14:paraId="2B733463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 门</w:t>
            </w:r>
          </w:p>
        </w:tc>
      </w:tr>
      <w:tr w:rsidR="009F0BD6" w14:paraId="75153EF5" w14:textId="77777777">
        <w:trPr>
          <w:cantSplit/>
          <w:trHeight w:val="454"/>
        </w:trPr>
        <w:tc>
          <w:tcPr>
            <w:tcW w:w="2190" w:type="dxa"/>
            <w:vMerge/>
            <w:vAlign w:val="center"/>
          </w:tcPr>
          <w:p w14:paraId="0545EBF2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667954E4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7BA8E96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2AFCEF94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447FC77F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0BD6" w14:paraId="56076077" w14:textId="77777777">
        <w:trPr>
          <w:cantSplit/>
          <w:trHeight w:val="744"/>
        </w:trPr>
        <w:tc>
          <w:tcPr>
            <w:tcW w:w="2190" w:type="dxa"/>
            <w:vMerge/>
            <w:vAlign w:val="center"/>
          </w:tcPr>
          <w:p w14:paraId="4B1D2574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3832B513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C595CE4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5B4D5923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41618A67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0BD6" w14:paraId="329C5BA7" w14:textId="77777777">
        <w:trPr>
          <w:cantSplit/>
          <w:trHeight w:val="744"/>
        </w:trPr>
        <w:tc>
          <w:tcPr>
            <w:tcW w:w="2190" w:type="dxa"/>
            <w:vMerge/>
            <w:vAlign w:val="center"/>
          </w:tcPr>
          <w:p w14:paraId="740CA745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2479ED71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496C6C3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6" w:type="dxa"/>
            <w:vAlign w:val="center"/>
          </w:tcPr>
          <w:p w14:paraId="57542851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529B8078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0BD6" w14:paraId="13B58122" w14:textId="77777777">
        <w:trPr>
          <w:cantSplit/>
          <w:trHeight w:val="669"/>
        </w:trPr>
        <w:tc>
          <w:tcPr>
            <w:tcW w:w="2190" w:type="dxa"/>
            <w:vMerge w:val="restart"/>
            <w:vAlign w:val="center"/>
          </w:tcPr>
          <w:p w14:paraId="3374EA43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纳入</w:t>
            </w:r>
          </w:p>
          <w:p w14:paraId="274BE8F4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省部级及以上</w:t>
            </w:r>
          </w:p>
          <w:p w14:paraId="26349F9A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示范（优质）</w:t>
            </w:r>
          </w:p>
          <w:p w14:paraId="4BDB8AF2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课程情况</w:t>
            </w:r>
          </w:p>
        </w:tc>
        <w:tc>
          <w:tcPr>
            <w:tcW w:w="1406" w:type="dxa"/>
            <w:vAlign w:val="center"/>
          </w:tcPr>
          <w:p w14:paraId="406E4200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5594" w:type="dxa"/>
            <w:gridSpan w:val="3"/>
            <w:vAlign w:val="center"/>
          </w:tcPr>
          <w:p w14:paraId="60E6DCE7" w14:textId="77777777" w:rsidR="009F0BD6" w:rsidRDefault="0081703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具体名称</w:t>
            </w:r>
          </w:p>
        </w:tc>
      </w:tr>
      <w:tr w:rsidR="009F0BD6" w14:paraId="621796BA" w14:textId="77777777">
        <w:trPr>
          <w:cantSplit/>
          <w:trHeight w:val="801"/>
        </w:trPr>
        <w:tc>
          <w:tcPr>
            <w:tcW w:w="2190" w:type="dxa"/>
            <w:vMerge/>
          </w:tcPr>
          <w:p w14:paraId="3527A874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4D763F55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vAlign w:val="center"/>
          </w:tcPr>
          <w:p w14:paraId="4C688DE0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0BD6" w14:paraId="59FC122E" w14:textId="77777777">
        <w:trPr>
          <w:cantSplit/>
          <w:trHeight w:val="90"/>
        </w:trPr>
        <w:tc>
          <w:tcPr>
            <w:tcW w:w="2190" w:type="dxa"/>
            <w:vMerge/>
          </w:tcPr>
          <w:p w14:paraId="3DFE3AEE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5D27A2BD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vAlign w:val="center"/>
          </w:tcPr>
          <w:p w14:paraId="549B042D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0BD6" w14:paraId="3044DF68" w14:textId="77777777">
        <w:trPr>
          <w:cantSplit/>
          <w:trHeight w:val="818"/>
        </w:trPr>
        <w:tc>
          <w:tcPr>
            <w:tcW w:w="2190" w:type="dxa"/>
            <w:vMerge/>
          </w:tcPr>
          <w:p w14:paraId="365254C4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0F8AA5D1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vAlign w:val="center"/>
          </w:tcPr>
          <w:p w14:paraId="550808C2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0BD6" w14:paraId="598EBE70" w14:textId="77777777">
        <w:trPr>
          <w:cantSplit/>
          <w:trHeight w:val="777"/>
        </w:trPr>
        <w:tc>
          <w:tcPr>
            <w:tcW w:w="2190" w:type="dxa"/>
            <w:vMerge/>
          </w:tcPr>
          <w:p w14:paraId="5D3B65F5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4AC3454A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594" w:type="dxa"/>
            <w:gridSpan w:val="3"/>
            <w:vAlign w:val="center"/>
          </w:tcPr>
          <w:p w14:paraId="40460731" w14:textId="77777777" w:rsidR="009F0BD6" w:rsidRDefault="009F0BD6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42CAE25" w14:textId="77777777" w:rsidR="009F0BD6" w:rsidRDefault="00817036">
      <w:pPr>
        <w:numPr>
          <w:ilvl w:val="0"/>
          <w:numId w:val="2"/>
        </w:numPr>
        <w:tabs>
          <w:tab w:val="left" w:pos="540"/>
        </w:tabs>
        <w:spacing w:line="480" w:lineRule="auto"/>
        <w:ind w:rightChars="-330" w:right="-79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课程</w:t>
      </w:r>
      <w:r>
        <w:rPr>
          <w:rFonts w:ascii="黑体" w:eastAsia="黑体" w:hAnsi="黑体"/>
          <w:sz w:val="32"/>
          <w:szCs w:val="32"/>
        </w:rPr>
        <w:t>教学团队</w:t>
      </w:r>
    </w:p>
    <w:p w14:paraId="5121AB04" w14:textId="77777777" w:rsidR="009F0BD6" w:rsidRDefault="00817036">
      <w:pPr>
        <w:spacing w:line="480" w:lineRule="auto"/>
        <w:ind w:rightChars="-330" w:right="-792"/>
        <w:rPr>
          <w:rFonts w:eastAsia="仿宋_GB2312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 xml:space="preserve">1. </w:t>
      </w:r>
      <w:r>
        <w:rPr>
          <w:rFonts w:eastAsia="仿宋_GB2312"/>
          <w:b/>
          <w:sz w:val="28"/>
          <w:szCs w:val="28"/>
        </w:rPr>
        <w:t>课程负责人</w:t>
      </w:r>
    </w:p>
    <w:tbl>
      <w:tblPr>
        <w:tblW w:w="91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 w:rsidR="009F0BD6" w14:paraId="7F6EAE3F" w14:textId="77777777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14:paraId="13AA8FAC" w14:textId="77777777" w:rsidR="009F0BD6" w:rsidRDefault="00817036">
            <w:pPr>
              <w:adjustRightInd w:val="0"/>
              <w:snapToGrid w:val="0"/>
              <w:spacing w:line="240" w:lineRule="atLeast"/>
              <w:ind w:rightChars="-49" w:right="-11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基本信息</w:t>
            </w:r>
          </w:p>
        </w:tc>
        <w:tc>
          <w:tcPr>
            <w:tcW w:w="1299" w:type="dxa"/>
          </w:tcPr>
          <w:p w14:paraId="11567D73" w14:textId="77777777" w:rsidR="009F0BD6" w:rsidRDefault="00817036">
            <w:pPr>
              <w:spacing w:line="480" w:lineRule="auto"/>
              <w:ind w:leftChars="-300" w:left="-482" w:rightChars="-330" w:right="-792" w:hangingChars="85" w:hanging="23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　名</w:t>
            </w:r>
          </w:p>
        </w:tc>
        <w:tc>
          <w:tcPr>
            <w:tcW w:w="1385" w:type="dxa"/>
          </w:tcPr>
          <w:p w14:paraId="3E174E96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</w:tcPr>
          <w:p w14:paraId="1F2EB7F8" w14:textId="77777777" w:rsidR="009F0BD6" w:rsidRDefault="00817036">
            <w:pPr>
              <w:spacing w:line="480" w:lineRule="auto"/>
              <w:ind w:leftChars="-300" w:left="-720" w:rightChars="-330" w:right="-79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　别</w:t>
            </w:r>
          </w:p>
        </w:tc>
        <w:tc>
          <w:tcPr>
            <w:tcW w:w="1462" w:type="dxa"/>
          </w:tcPr>
          <w:p w14:paraId="5E547903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 w14:paraId="69B352B6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</w:tcPr>
          <w:p w14:paraId="1F78FC2B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76487107" w14:textId="77777777">
        <w:trPr>
          <w:cantSplit/>
          <w:trHeight w:val="620"/>
        </w:trPr>
        <w:tc>
          <w:tcPr>
            <w:tcW w:w="900" w:type="dxa"/>
            <w:vMerge/>
            <w:vAlign w:val="center"/>
          </w:tcPr>
          <w:p w14:paraId="541FA2AB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1" w:colFirst="1" w:colLast="1"/>
            <w:bookmarkStart w:id="1" w:name="_Hlk450571269"/>
          </w:p>
        </w:tc>
        <w:tc>
          <w:tcPr>
            <w:tcW w:w="1299" w:type="dxa"/>
            <w:vAlign w:val="center"/>
          </w:tcPr>
          <w:p w14:paraId="5CB056A8" w14:textId="77777777" w:rsidR="009F0BD6" w:rsidRDefault="00817036">
            <w:pPr>
              <w:spacing w:line="480" w:lineRule="auto"/>
              <w:ind w:leftChars="-299" w:left="-1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385" w:type="dxa"/>
          </w:tcPr>
          <w:p w14:paraId="73F95161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</w:tcPr>
          <w:p w14:paraId="3EB3FB16" w14:textId="77777777" w:rsidR="009F0BD6" w:rsidRDefault="008170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62" w:type="dxa"/>
          </w:tcPr>
          <w:p w14:paraId="19B456C8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3671FDB0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党政职务</w:t>
            </w:r>
          </w:p>
        </w:tc>
        <w:tc>
          <w:tcPr>
            <w:tcW w:w="1576" w:type="dxa"/>
          </w:tcPr>
          <w:p w14:paraId="4E1E2A45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bookmarkEnd w:id="0"/>
      <w:bookmarkEnd w:id="1"/>
      <w:tr w:rsidR="009F0BD6" w14:paraId="2A64EB6A" w14:textId="77777777">
        <w:trPr>
          <w:cantSplit/>
          <w:trHeight w:val="439"/>
        </w:trPr>
        <w:tc>
          <w:tcPr>
            <w:tcW w:w="900" w:type="dxa"/>
            <w:vMerge/>
            <w:vAlign w:val="center"/>
          </w:tcPr>
          <w:p w14:paraId="5425232F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</w:tcPr>
          <w:p w14:paraId="2FC3B5D7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651" w:type="dxa"/>
            <w:gridSpan w:val="2"/>
          </w:tcPr>
          <w:p w14:paraId="0223C4F0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146D7C5" w14:textId="77777777" w:rsidR="009F0BD6" w:rsidRDefault="00817036">
            <w:pPr>
              <w:spacing w:line="480" w:lineRule="auto"/>
              <w:ind w:leftChars="-299" w:left="-1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所在院系</w:t>
            </w:r>
          </w:p>
        </w:tc>
        <w:tc>
          <w:tcPr>
            <w:tcW w:w="2863" w:type="dxa"/>
            <w:gridSpan w:val="2"/>
          </w:tcPr>
          <w:p w14:paraId="05D07D55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15B47795" w14:textId="77777777">
        <w:trPr>
          <w:cantSplit/>
          <w:trHeight w:val="623"/>
        </w:trPr>
        <w:tc>
          <w:tcPr>
            <w:tcW w:w="900" w:type="dxa"/>
            <w:vMerge/>
            <w:vAlign w:val="center"/>
          </w:tcPr>
          <w:p w14:paraId="7CA80A8F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55AA13F9" w14:textId="77777777" w:rsidR="009F0BD6" w:rsidRDefault="00817036">
            <w:pPr>
              <w:spacing w:line="480" w:lineRule="auto"/>
              <w:ind w:rightChars="-53" w:right="-1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651" w:type="dxa"/>
            <w:gridSpan w:val="2"/>
          </w:tcPr>
          <w:p w14:paraId="78CD1364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 w14:paraId="6E6DDEA8" w14:textId="77777777" w:rsidR="009F0BD6" w:rsidRDefault="00817036">
            <w:pPr>
              <w:spacing w:line="480" w:lineRule="auto"/>
              <w:ind w:rightChars="-53" w:right="-1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863" w:type="dxa"/>
            <w:gridSpan w:val="2"/>
          </w:tcPr>
          <w:p w14:paraId="0803D2A3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2A3D53AC" w14:textId="77777777">
        <w:trPr>
          <w:cantSplit/>
          <w:trHeight w:val="427"/>
        </w:trPr>
        <w:tc>
          <w:tcPr>
            <w:tcW w:w="900" w:type="dxa"/>
            <w:vMerge/>
            <w:vAlign w:val="center"/>
          </w:tcPr>
          <w:p w14:paraId="475C43BA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</w:tcPr>
          <w:p w14:paraId="399F240B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976" w:type="dxa"/>
            <w:gridSpan w:val="5"/>
          </w:tcPr>
          <w:p w14:paraId="29367BEF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337A9AF8" w14:textId="77777777">
        <w:trPr>
          <w:trHeight w:val="3196"/>
        </w:trPr>
        <w:tc>
          <w:tcPr>
            <w:tcW w:w="900" w:type="dxa"/>
            <w:vAlign w:val="center"/>
          </w:tcPr>
          <w:p w14:paraId="0DBFAAC7" w14:textId="77777777" w:rsidR="009F0BD6" w:rsidRDefault="00817036">
            <w:pPr>
              <w:adjustRightInd w:val="0"/>
              <w:snapToGrid w:val="0"/>
              <w:spacing w:line="240" w:lineRule="atLeast"/>
              <w:ind w:leftChars="-100" w:left="-2" w:rightChars="-134" w:right="-322" w:hangingChars="85" w:hanging="23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</w:t>
            </w:r>
          </w:p>
          <w:p w14:paraId="0D075E1A" w14:textId="77777777" w:rsidR="009F0BD6" w:rsidRDefault="00817036">
            <w:pPr>
              <w:adjustRightInd w:val="0"/>
              <w:snapToGrid w:val="0"/>
              <w:spacing w:line="240" w:lineRule="atLeast"/>
              <w:ind w:leftChars="-100" w:left="-2" w:rightChars="-134" w:right="-322" w:hangingChars="85" w:hanging="23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8275" w:type="dxa"/>
            <w:gridSpan w:val="6"/>
          </w:tcPr>
          <w:p w14:paraId="6EB1BBB2" w14:textId="77777777" w:rsidR="009F0BD6" w:rsidRDefault="00817036">
            <w:pPr>
              <w:ind w:rightChars="-51" w:right="-122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近三年来讲授的主要课程（含课程名称、课程类别、周学时；届数及学生总人数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不超过三门）；主持的教学研究课题</w:t>
            </w:r>
            <w:r>
              <w:rPr>
                <w:rFonts w:eastAsia="仿宋_GB2312" w:hint="eastAsia"/>
                <w:szCs w:val="24"/>
              </w:rPr>
              <w:t>项目</w:t>
            </w:r>
            <w:r>
              <w:rPr>
                <w:rFonts w:eastAsia="仿宋_GB2312"/>
                <w:szCs w:val="24"/>
              </w:rPr>
              <w:t>（含课题名称、来源、年限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</w:t>
            </w:r>
            <w:r>
              <w:rPr>
                <w:rFonts w:eastAsia="仿宋_GB2312" w:hint="eastAsia"/>
                <w:szCs w:val="24"/>
              </w:rPr>
              <w:t>五</w:t>
            </w:r>
            <w:r>
              <w:rPr>
                <w:rFonts w:eastAsia="仿宋_GB2312"/>
                <w:szCs w:val="24"/>
              </w:rPr>
              <w:t>项）；获得的教学表彰</w:t>
            </w:r>
            <w:r>
              <w:rPr>
                <w:rFonts w:eastAsia="仿宋_GB2312"/>
                <w:szCs w:val="24"/>
              </w:rPr>
              <w:t>/</w:t>
            </w:r>
            <w:r>
              <w:rPr>
                <w:rFonts w:eastAsia="仿宋_GB2312"/>
                <w:szCs w:val="24"/>
              </w:rPr>
              <w:t>奖励（不超过五项）；主编的规划教材（不超过五项）</w:t>
            </w:r>
          </w:p>
        </w:tc>
      </w:tr>
      <w:tr w:rsidR="009F0BD6" w14:paraId="6AA6242D" w14:textId="77777777">
        <w:trPr>
          <w:trHeight w:val="2831"/>
        </w:trPr>
        <w:tc>
          <w:tcPr>
            <w:tcW w:w="900" w:type="dxa"/>
            <w:vAlign w:val="center"/>
          </w:tcPr>
          <w:p w14:paraId="0197E6F4" w14:textId="77777777" w:rsidR="009F0BD6" w:rsidRDefault="00817036">
            <w:pPr>
              <w:adjustRightInd w:val="0"/>
              <w:snapToGrid w:val="0"/>
              <w:spacing w:line="240" w:lineRule="atLeast"/>
              <w:ind w:leftChars="-300" w:left="-3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学术</w:t>
            </w:r>
          </w:p>
          <w:p w14:paraId="3B83BD5D" w14:textId="77777777" w:rsidR="009F0BD6" w:rsidRDefault="00817036">
            <w:pPr>
              <w:adjustRightInd w:val="0"/>
              <w:snapToGrid w:val="0"/>
              <w:spacing w:line="240" w:lineRule="atLeast"/>
              <w:ind w:leftChars="-300" w:left="-3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</w:t>
            </w:r>
          </w:p>
        </w:tc>
        <w:tc>
          <w:tcPr>
            <w:tcW w:w="8275" w:type="dxa"/>
            <w:gridSpan w:val="6"/>
          </w:tcPr>
          <w:p w14:paraId="48045E65" w14:textId="77777777" w:rsidR="009F0BD6" w:rsidRDefault="0081703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4"/>
              </w:rPr>
              <w:t>近三年来承担的学术研究课题（含课题名称、来源、年限、本人所起作用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</w:t>
            </w:r>
            <w:r>
              <w:rPr>
                <w:rFonts w:eastAsia="仿宋_GB2312" w:hint="eastAsia"/>
                <w:szCs w:val="24"/>
              </w:rPr>
              <w:t>超过</w:t>
            </w:r>
            <w:r>
              <w:rPr>
                <w:rFonts w:eastAsia="仿宋_GB2312"/>
                <w:szCs w:val="24"/>
              </w:rPr>
              <w:t>三项）；在国内外公开发行刊物上发表的学术论文（含题目、刊物名称、署名次序与时间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不超过三项）；获得的学术研究表彰</w:t>
            </w:r>
            <w:r>
              <w:rPr>
                <w:rFonts w:eastAsia="仿宋_GB2312"/>
                <w:szCs w:val="24"/>
              </w:rPr>
              <w:t>/</w:t>
            </w:r>
            <w:r>
              <w:rPr>
                <w:rFonts w:eastAsia="仿宋_GB2312"/>
                <w:szCs w:val="24"/>
              </w:rPr>
              <w:t>奖励（含奖项名称、授予单位、署名次序、时间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不超过三项）</w:t>
            </w:r>
          </w:p>
        </w:tc>
      </w:tr>
      <w:tr w:rsidR="009F0BD6" w14:paraId="70ADD0D9" w14:textId="77777777">
        <w:trPr>
          <w:trHeight w:val="1539"/>
        </w:trPr>
        <w:tc>
          <w:tcPr>
            <w:tcW w:w="900" w:type="dxa"/>
            <w:vAlign w:val="center"/>
          </w:tcPr>
          <w:p w14:paraId="02C6CA3D" w14:textId="77777777" w:rsidR="009F0BD6" w:rsidRDefault="00817036">
            <w:pPr>
              <w:adjustRightInd w:val="0"/>
              <w:snapToGrid w:val="0"/>
              <w:spacing w:line="240" w:lineRule="atLeast"/>
              <w:ind w:leftChars="-299" w:left="-1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</w:t>
            </w:r>
            <w:r>
              <w:rPr>
                <w:rFonts w:eastAsia="仿宋_GB2312"/>
                <w:sz w:val="28"/>
                <w:szCs w:val="28"/>
              </w:rPr>
              <w:t>语</w:t>
            </w:r>
          </w:p>
          <w:p w14:paraId="1F492B41" w14:textId="77777777" w:rsidR="009F0BD6" w:rsidRDefault="00817036">
            <w:pPr>
              <w:adjustRightInd w:val="0"/>
              <w:snapToGrid w:val="0"/>
              <w:spacing w:line="240" w:lineRule="atLeast"/>
              <w:ind w:leftChars="-299" w:left="-1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能力</w:t>
            </w:r>
          </w:p>
        </w:tc>
        <w:tc>
          <w:tcPr>
            <w:tcW w:w="8275" w:type="dxa"/>
            <w:gridSpan w:val="6"/>
          </w:tcPr>
          <w:p w14:paraId="550D0CB8" w14:textId="77777777" w:rsidR="009F0BD6" w:rsidRDefault="00817036">
            <w:pPr>
              <w:ind w:rightChars="-330" w:right="-792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  <w:szCs w:val="24"/>
              </w:rPr>
              <w:t>外语等级水平、</w:t>
            </w:r>
            <w:r>
              <w:rPr>
                <w:rFonts w:eastAsia="仿宋_GB2312"/>
                <w:szCs w:val="24"/>
              </w:rPr>
              <w:t>海外学习</w:t>
            </w:r>
            <w:r>
              <w:rPr>
                <w:rFonts w:eastAsia="仿宋_GB2312" w:hint="eastAsia"/>
                <w:szCs w:val="24"/>
              </w:rPr>
              <w:t>访学</w:t>
            </w:r>
            <w:r>
              <w:rPr>
                <w:rFonts w:eastAsia="仿宋_GB2312"/>
                <w:szCs w:val="24"/>
              </w:rPr>
              <w:t>、语言培训经历等</w:t>
            </w:r>
          </w:p>
        </w:tc>
      </w:tr>
    </w:tbl>
    <w:p w14:paraId="57320526" w14:textId="77777777" w:rsidR="009F0BD6" w:rsidRDefault="00817036">
      <w:pPr>
        <w:spacing w:line="480" w:lineRule="auto"/>
        <w:ind w:rightChars="-330" w:right="-792"/>
      </w:pPr>
      <w:r>
        <w:rPr>
          <w:rFonts w:eastAsia="仿宋_GB2312"/>
          <w:sz w:val="28"/>
          <w:szCs w:val="28"/>
        </w:rPr>
        <w:br w:type="page"/>
      </w:r>
      <w:r>
        <w:rPr>
          <w:rFonts w:ascii="Times New Roman" w:eastAsia="仿宋_GB2312" w:hAnsi="Times New Roman"/>
          <w:b/>
          <w:bCs/>
          <w:sz w:val="28"/>
          <w:szCs w:val="28"/>
        </w:rPr>
        <w:lastRenderedPageBreak/>
        <w:t xml:space="preserve">2. </w:t>
      </w:r>
      <w:r>
        <w:rPr>
          <w:rFonts w:eastAsia="仿宋_GB2312"/>
          <w:b/>
          <w:bCs/>
          <w:sz w:val="28"/>
          <w:szCs w:val="28"/>
        </w:rPr>
        <w:t>主讲教师</w:t>
      </w:r>
    </w:p>
    <w:tbl>
      <w:tblPr>
        <w:tblW w:w="91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99"/>
        <w:gridCol w:w="1385"/>
        <w:gridCol w:w="1266"/>
        <w:gridCol w:w="1462"/>
        <w:gridCol w:w="1287"/>
        <w:gridCol w:w="1562"/>
      </w:tblGrid>
      <w:tr w:rsidR="009F0BD6" w14:paraId="79D260C1" w14:textId="77777777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14:paraId="34FC676F" w14:textId="77777777" w:rsidR="009F0BD6" w:rsidRDefault="0081703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基本信息</w:t>
            </w:r>
          </w:p>
        </w:tc>
        <w:tc>
          <w:tcPr>
            <w:tcW w:w="1299" w:type="dxa"/>
          </w:tcPr>
          <w:p w14:paraId="5218E4FD" w14:textId="77777777" w:rsidR="009F0BD6" w:rsidRDefault="00817036">
            <w:pPr>
              <w:spacing w:line="480" w:lineRule="auto"/>
              <w:ind w:leftChars="-300" w:rightChars="-330" w:right="-792" w:hangingChars="257" w:hanging="7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　名</w:t>
            </w:r>
          </w:p>
        </w:tc>
        <w:tc>
          <w:tcPr>
            <w:tcW w:w="1385" w:type="dxa"/>
          </w:tcPr>
          <w:p w14:paraId="2015ABAF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</w:tcPr>
          <w:p w14:paraId="7A681005" w14:textId="77777777" w:rsidR="009F0BD6" w:rsidRDefault="00817036">
            <w:pPr>
              <w:spacing w:line="480" w:lineRule="auto"/>
              <w:ind w:leftChars="-300" w:rightChars="-330" w:right="-792" w:hangingChars="257" w:hanging="7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　别</w:t>
            </w:r>
          </w:p>
        </w:tc>
        <w:tc>
          <w:tcPr>
            <w:tcW w:w="1462" w:type="dxa"/>
          </w:tcPr>
          <w:p w14:paraId="053B798B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</w:tcPr>
          <w:p w14:paraId="55B2885C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62" w:type="dxa"/>
          </w:tcPr>
          <w:p w14:paraId="3D261A79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5A607AFE" w14:textId="77777777">
        <w:trPr>
          <w:cantSplit/>
          <w:trHeight w:val="620"/>
        </w:trPr>
        <w:tc>
          <w:tcPr>
            <w:tcW w:w="900" w:type="dxa"/>
            <w:vMerge/>
            <w:vAlign w:val="center"/>
          </w:tcPr>
          <w:p w14:paraId="16D6D349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4A746512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385" w:type="dxa"/>
          </w:tcPr>
          <w:p w14:paraId="6E563D4D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</w:tcPr>
          <w:p w14:paraId="7D7AA409" w14:textId="77777777" w:rsidR="009F0BD6" w:rsidRDefault="008170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</w:t>
            </w:r>
            <w:r>
              <w:rPr>
                <w:rFonts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462" w:type="dxa"/>
          </w:tcPr>
          <w:p w14:paraId="64F3F137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7D79C63C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党政职务</w:t>
            </w:r>
          </w:p>
        </w:tc>
        <w:tc>
          <w:tcPr>
            <w:tcW w:w="1562" w:type="dxa"/>
          </w:tcPr>
          <w:p w14:paraId="43B6E448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2776F654" w14:textId="77777777">
        <w:trPr>
          <w:cantSplit/>
          <w:trHeight w:val="439"/>
        </w:trPr>
        <w:tc>
          <w:tcPr>
            <w:tcW w:w="900" w:type="dxa"/>
            <w:vMerge/>
            <w:vAlign w:val="center"/>
          </w:tcPr>
          <w:p w14:paraId="425B3E23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</w:tcPr>
          <w:p w14:paraId="416B92B7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651" w:type="dxa"/>
            <w:gridSpan w:val="2"/>
          </w:tcPr>
          <w:p w14:paraId="56E853B1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 w14:paraId="29DF85A5" w14:textId="77777777" w:rsidR="009F0BD6" w:rsidRDefault="00817036">
            <w:pPr>
              <w:spacing w:line="480" w:lineRule="auto"/>
              <w:ind w:leftChars="-300" w:rightChars="-330" w:right="-792" w:hangingChars="257" w:hanging="7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所在院系</w:t>
            </w:r>
          </w:p>
        </w:tc>
        <w:tc>
          <w:tcPr>
            <w:tcW w:w="2849" w:type="dxa"/>
            <w:gridSpan w:val="2"/>
          </w:tcPr>
          <w:p w14:paraId="7F16C455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164D7105" w14:textId="77777777">
        <w:trPr>
          <w:cantSplit/>
          <w:trHeight w:val="623"/>
        </w:trPr>
        <w:tc>
          <w:tcPr>
            <w:tcW w:w="900" w:type="dxa"/>
            <w:vMerge/>
            <w:vAlign w:val="center"/>
          </w:tcPr>
          <w:p w14:paraId="19D4BB53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11232B95" w14:textId="77777777" w:rsidR="009F0BD6" w:rsidRDefault="00817036">
            <w:pPr>
              <w:spacing w:line="480" w:lineRule="auto"/>
              <w:ind w:rightChars="-53" w:right="-1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651" w:type="dxa"/>
            <w:gridSpan w:val="2"/>
          </w:tcPr>
          <w:p w14:paraId="0D4BB119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2" w:type="dxa"/>
          </w:tcPr>
          <w:p w14:paraId="2BD5C7E0" w14:textId="77777777" w:rsidR="009F0BD6" w:rsidRDefault="00817036">
            <w:pPr>
              <w:spacing w:line="480" w:lineRule="auto"/>
              <w:ind w:rightChars="-53" w:right="-1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849" w:type="dxa"/>
            <w:gridSpan w:val="2"/>
          </w:tcPr>
          <w:p w14:paraId="4361B444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76A13E6D" w14:textId="77777777">
        <w:trPr>
          <w:cantSplit/>
          <w:trHeight w:val="427"/>
        </w:trPr>
        <w:tc>
          <w:tcPr>
            <w:tcW w:w="900" w:type="dxa"/>
            <w:vMerge/>
            <w:vAlign w:val="center"/>
          </w:tcPr>
          <w:p w14:paraId="33F577E7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9" w:type="dxa"/>
          </w:tcPr>
          <w:p w14:paraId="6B059D66" w14:textId="77777777" w:rsidR="009F0BD6" w:rsidRDefault="0081703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962" w:type="dxa"/>
            <w:gridSpan w:val="5"/>
          </w:tcPr>
          <w:p w14:paraId="51745301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0E847525" w14:textId="77777777">
        <w:trPr>
          <w:trHeight w:val="3196"/>
        </w:trPr>
        <w:tc>
          <w:tcPr>
            <w:tcW w:w="900" w:type="dxa"/>
            <w:vAlign w:val="center"/>
          </w:tcPr>
          <w:p w14:paraId="22E4DF79" w14:textId="77777777" w:rsidR="009F0BD6" w:rsidRDefault="00817036">
            <w:pPr>
              <w:adjustRightInd w:val="0"/>
              <w:snapToGrid w:val="0"/>
              <w:spacing w:line="240" w:lineRule="atLeast"/>
              <w:ind w:leftChars="-99" w:rightChars="-134" w:right="-322" w:hangingChars="85" w:hanging="23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</w:t>
            </w:r>
          </w:p>
          <w:p w14:paraId="415DF2CF" w14:textId="77777777" w:rsidR="009F0BD6" w:rsidRDefault="00817036">
            <w:pPr>
              <w:adjustRightInd w:val="0"/>
              <w:snapToGrid w:val="0"/>
              <w:spacing w:line="240" w:lineRule="atLeast"/>
              <w:ind w:leftChars="-99" w:rightChars="-134" w:right="-322" w:hangingChars="85" w:hanging="23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8261" w:type="dxa"/>
            <w:gridSpan w:val="6"/>
          </w:tcPr>
          <w:p w14:paraId="4C38BE79" w14:textId="77777777" w:rsidR="009F0BD6" w:rsidRDefault="00817036">
            <w:pPr>
              <w:ind w:rightChars="-51" w:right="-122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近三年来讲授的主要课程（含课程名称、课程类别、周学时；届数及学生总人数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不超过三门）；主持的教学研究课题</w:t>
            </w:r>
            <w:r>
              <w:rPr>
                <w:rFonts w:eastAsia="仿宋_GB2312" w:hint="eastAsia"/>
                <w:szCs w:val="24"/>
              </w:rPr>
              <w:t>项目</w:t>
            </w:r>
            <w:r>
              <w:rPr>
                <w:rFonts w:eastAsia="仿宋_GB2312"/>
                <w:szCs w:val="24"/>
              </w:rPr>
              <w:t>（含课题名称、来源、年限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</w:t>
            </w:r>
            <w:r>
              <w:rPr>
                <w:rFonts w:eastAsia="仿宋_GB2312" w:hint="eastAsia"/>
                <w:szCs w:val="24"/>
              </w:rPr>
              <w:t>五</w:t>
            </w:r>
            <w:r>
              <w:rPr>
                <w:rFonts w:eastAsia="仿宋_GB2312"/>
                <w:szCs w:val="24"/>
              </w:rPr>
              <w:t>项）；获得的教学表彰</w:t>
            </w:r>
            <w:r>
              <w:rPr>
                <w:rFonts w:eastAsia="仿宋_GB2312"/>
                <w:szCs w:val="24"/>
              </w:rPr>
              <w:t>/</w:t>
            </w:r>
            <w:r>
              <w:rPr>
                <w:rFonts w:eastAsia="仿宋_GB2312"/>
                <w:szCs w:val="24"/>
              </w:rPr>
              <w:t>奖励（不超过五项）；主编的规划教材（不超过五项）</w:t>
            </w:r>
          </w:p>
          <w:p w14:paraId="37F0088A" w14:textId="77777777" w:rsidR="009F0BD6" w:rsidRDefault="009F0BD6">
            <w:pPr>
              <w:ind w:rightChars="-51" w:right="-122"/>
              <w:rPr>
                <w:rFonts w:eastAsia="仿宋_GB2312"/>
                <w:szCs w:val="24"/>
              </w:rPr>
            </w:pPr>
          </w:p>
        </w:tc>
      </w:tr>
      <w:tr w:rsidR="009F0BD6" w14:paraId="607AF471" w14:textId="77777777">
        <w:trPr>
          <w:trHeight w:val="2831"/>
        </w:trPr>
        <w:tc>
          <w:tcPr>
            <w:tcW w:w="900" w:type="dxa"/>
            <w:vAlign w:val="center"/>
          </w:tcPr>
          <w:p w14:paraId="0A8ECC35" w14:textId="77777777" w:rsidR="009F0BD6" w:rsidRDefault="00817036">
            <w:pPr>
              <w:adjustRightInd w:val="0"/>
              <w:snapToGrid w:val="0"/>
              <w:spacing w:line="240" w:lineRule="atLeast"/>
              <w:ind w:leftChars="-299" w:left="-1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学术</w:t>
            </w:r>
          </w:p>
          <w:p w14:paraId="233CD6D6" w14:textId="77777777" w:rsidR="009F0BD6" w:rsidRDefault="00817036">
            <w:pPr>
              <w:adjustRightInd w:val="0"/>
              <w:snapToGrid w:val="0"/>
              <w:spacing w:line="240" w:lineRule="atLeast"/>
              <w:ind w:leftChars="-299" w:left="-1" w:rightChars="-330" w:right="-792" w:hangingChars="256" w:hanging="71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</w:t>
            </w:r>
          </w:p>
        </w:tc>
        <w:tc>
          <w:tcPr>
            <w:tcW w:w="8261" w:type="dxa"/>
            <w:gridSpan w:val="6"/>
          </w:tcPr>
          <w:p w14:paraId="700A9174" w14:textId="77777777" w:rsidR="009F0BD6" w:rsidRDefault="00817036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4"/>
              </w:rPr>
              <w:t>近三年来承担的学术研究课题（含课题名称、来源、年限、本人所起作用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不超过三项）；在国内外公开发行刊物上发表的学术论文（含题目、刊物名称、署名次序与时间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不超过三项）；获得的学术研究表彰</w:t>
            </w:r>
            <w:r>
              <w:rPr>
                <w:rFonts w:eastAsia="仿宋_GB2312"/>
                <w:szCs w:val="24"/>
              </w:rPr>
              <w:t>/</w:t>
            </w:r>
            <w:r>
              <w:rPr>
                <w:rFonts w:eastAsia="仿宋_GB2312"/>
                <w:szCs w:val="24"/>
              </w:rPr>
              <w:t>奖励（含奖项名称、授予单位、署名次序、时间</w:t>
            </w:r>
            <w:r>
              <w:rPr>
                <w:rFonts w:eastAsia="仿宋_GB2312" w:hint="eastAsia"/>
                <w:szCs w:val="24"/>
              </w:rPr>
              <w:t>，</w:t>
            </w:r>
            <w:r>
              <w:rPr>
                <w:rFonts w:eastAsia="仿宋_GB2312"/>
                <w:szCs w:val="24"/>
              </w:rPr>
              <w:t>不超过三项）</w:t>
            </w:r>
          </w:p>
        </w:tc>
      </w:tr>
      <w:tr w:rsidR="009F0BD6" w14:paraId="736A3825" w14:textId="77777777">
        <w:trPr>
          <w:trHeight w:val="1539"/>
        </w:trPr>
        <w:tc>
          <w:tcPr>
            <w:tcW w:w="900" w:type="dxa"/>
            <w:vAlign w:val="center"/>
          </w:tcPr>
          <w:p w14:paraId="68008311" w14:textId="77777777" w:rsidR="009F0BD6" w:rsidRDefault="00817036">
            <w:pPr>
              <w:adjustRightInd w:val="0"/>
              <w:snapToGrid w:val="0"/>
              <w:spacing w:line="240" w:lineRule="atLeast"/>
              <w:ind w:leftChars="-300" w:rightChars="-330" w:right="-792" w:hangingChars="257" w:hanging="7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</w:t>
            </w:r>
            <w:r>
              <w:rPr>
                <w:rFonts w:eastAsia="仿宋_GB2312"/>
                <w:sz w:val="28"/>
                <w:szCs w:val="28"/>
              </w:rPr>
              <w:t>语</w:t>
            </w:r>
          </w:p>
          <w:p w14:paraId="76B11237" w14:textId="77777777" w:rsidR="009F0BD6" w:rsidRDefault="00817036">
            <w:pPr>
              <w:adjustRightInd w:val="0"/>
              <w:snapToGrid w:val="0"/>
              <w:spacing w:line="240" w:lineRule="atLeast"/>
              <w:ind w:leftChars="-300" w:rightChars="-330" w:right="-792" w:hangingChars="257" w:hanging="7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能力</w:t>
            </w:r>
          </w:p>
        </w:tc>
        <w:tc>
          <w:tcPr>
            <w:tcW w:w="8261" w:type="dxa"/>
            <w:gridSpan w:val="6"/>
          </w:tcPr>
          <w:p w14:paraId="0214CF88" w14:textId="77777777" w:rsidR="009F0BD6" w:rsidRDefault="00817036">
            <w:pPr>
              <w:ind w:rightChars="-330" w:right="-792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  <w:szCs w:val="24"/>
              </w:rPr>
              <w:t>外语等级水平、</w:t>
            </w:r>
            <w:r>
              <w:rPr>
                <w:rFonts w:eastAsia="仿宋_GB2312"/>
                <w:szCs w:val="24"/>
              </w:rPr>
              <w:t>海外学习</w:t>
            </w:r>
            <w:r>
              <w:rPr>
                <w:rFonts w:eastAsia="仿宋_GB2312" w:hint="eastAsia"/>
                <w:szCs w:val="24"/>
              </w:rPr>
              <w:t>访学</w:t>
            </w:r>
            <w:r>
              <w:rPr>
                <w:rFonts w:eastAsia="仿宋_GB2312"/>
                <w:szCs w:val="24"/>
              </w:rPr>
              <w:t>、语言培训经历等</w:t>
            </w:r>
          </w:p>
        </w:tc>
      </w:tr>
    </w:tbl>
    <w:p w14:paraId="4CF8D5EF" w14:textId="77777777" w:rsidR="009F0BD6" w:rsidRDefault="009F0BD6">
      <w:pPr>
        <w:spacing w:line="480" w:lineRule="auto"/>
        <w:ind w:rightChars="-330" w:right="-792"/>
      </w:pPr>
    </w:p>
    <w:p w14:paraId="0134115D" w14:textId="77777777" w:rsidR="009F0BD6" w:rsidRDefault="009F0BD6">
      <w:pPr>
        <w:spacing w:line="480" w:lineRule="auto"/>
        <w:ind w:rightChars="-330" w:right="-792"/>
        <w:rPr>
          <w:rFonts w:eastAsia="仿宋_GB2312"/>
          <w:b/>
          <w:bCs/>
          <w:strike/>
          <w:sz w:val="28"/>
          <w:szCs w:val="28"/>
        </w:rPr>
      </w:pPr>
    </w:p>
    <w:p w14:paraId="458AC09A" w14:textId="77777777" w:rsidR="009F0BD6" w:rsidRDefault="009F0BD6">
      <w:pPr>
        <w:spacing w:line="480" w:lineRule="auto"/>
        <w:ind w:rightChars="-330" w:right="-792"/>
        <w:rPr>
          <w:rFonts w:eastAsia="仿宋_GB2312"/>
          <w:szCs w:val="24"/>
        </w:rPr>
      </w:pPr>
    </w:p>
    <w:p w14:paraId="770BA70A" w14:textId="77777777" w:rsidR="009F0BD6" w:rsidRDefault="00817036">
      <w:pPr>
        <w:spacing w:line="480" w:lineRule="auto"/>
        <w:ind w:rightChars="-330" w:right="-792"/>
        <w:rPr>
          <w:rFonts w:eastAsia="仿宋_GB2312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lastRenderedPageBreak/>
        <w:t xml:space="preserve">3. </w:t>
      </w:r>
      <w:r>
        <w:rPr>
          <w:rFonts w:eastAsia="仿宋_GB2312" w:hint="eastAsia"/>
          <w:b/>
          <w:bCs/>
          <w:sz w:val="28"/>
          <w:szCs w:val="28"/>
        </w:rPr>
        <w:t>教学队伍情况</w:t>
      </w:r>
      <w:r>
        <w:rPr>
          <w:rStyle w:val="ab"/>
          <w:rFonts w:ascii="Times New Roman" w:eastAsia="仿宋_GB2312" w:hAnsi="Times New Roman"/>
          <w:b/>
          <w:bCs/>
          <w:sz w:val="28"/>
          <w:szCs w:val="28"/>
        </w:rPr>
        <w:footnoteReference w:id="2"/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039"/>
        <w:gridCol w:w="705"/>
        <w:gridCol w:w="735"/>
        <w:gridCol w:w="1110"/>
        <w:gridCol w:w="945"/>
        <w:gridCol w:w="2851"/>
      </w:tblGrid>
      <w:tr w:rsidR="009F0BD6" w14:paraId="4E0B5300" w14:textId="77777777">
        <w:trPr>
          <w:cantSplit/>
          <w:trHeight w:val="452"/>
          <w:jc w:val="center"/>
        </w:trPr>
        <w:tc>
          <w:tcPr>
            <w:tcW w:w="1711" w:type="dxa"/>
            <w:vMerge w:val="restart"/>
            <w:vAlign w:val="center"/>
          </w:tcPr>
          <w:p w14:paraId="151420CC" w14:textId="77777777" w:rsidR="009F0BD6" w:rsidRDefault="00817036">
            <w:pPr>
              <w:spacing w:line="480" w:lineRule="auto"/>
              <w:ind w:rightChars="-330" w:right="-792"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人员构成</w:t>
            </w:r>
          </w:p>
          <w:p w14:paraId="403AF6D2" w14:textId="77777777" w:rsidR="009F0BD6" w:rsidRDefault="0081703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（除课程负责人及主讲教师以外的</w:t>
            </w:r>
          </w:p>
          <w:p w14:paraId="311B9F6C" w14:textId="77777777" w:rsidR="009F0BD6" w:rsidRDefault="00817036">
            <w:pPr>
              <w:adjustRightInd w:val="0"/>
              <w:snapToGrid w:val="0"/>
              <w:spacing w:line="240" w:lineRule="atLeast"/>
              <w:ind w:rightChars="-330" w:right="-79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其他教师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39" w:type="dxa"/>
            <w:vAlign w:val="center"/>
          </w:tcPr>
          <w:p w14:paraId="0BBFB081" w14:textId="77777777" w:rsidR="009F0BD6" w:rsidRDefault="00817036">
            <w:pPr>
              <w:spacing w:line="480" w:lineRule="auto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53E2F62A" w14:textId="77777777" w:rsidR="009F0BD6" w:rsidRDefault="00817036">
            <w:pPr>
              <w:spacing w:line="480" w:lineRule="auto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450A9707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出生</w:t>
            </w:r>
          </w:p>
          <w:p w14:paraId="4250C55A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年月</w:t>
            </w:r>
          </w:p>
        </w:tc>
        <w:tc>
          <w:tcPr>
            <w:tcW w:w="1110" w:type="dxa"/>
            <w:vAlign w:val="center"/>
          </w:tcPr>
          <w:p w14:paraId="2FAFF76C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专业技术</w:t>
            </w:r>
          </w:p>
          <w:p w14:paraId="0CB3A907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职</w:t>
            </w:r>
            <w:r>
              <w:rPr>
                <w:rFonts w:eastAsia="仿宋_GB2312" w:hint="eastAsia"/>
                <w:szCs w:val="24"/>
              </w:rPr>
              <w:t>称</w:t>
            </w:r>
          </w:p>
        </w:tc>
        <w:tc>
          <w:tcPr>
            <w:tcW w:w="945" w:type="dxa"/>
            <w:vAlign w:val="center"/>
          </w:tcPr>
          <w:p w14:paraId="63682D42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学科</w:t>
            </w:r>
          </w:p>
          <w:p w14:paraId="2E9D3444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专业</w:t>
            </w:r>
          </w:p>
        </w:tc>
        <w:tc>
          <w:tcPr>
            <w:tcW w:w="2851" w:type="dxa"/>
            <w:vAlign w:val="center"/>
          </w:tcPr>
          <w:p w14:paraId="5FEACEC5" w14:textId="77777777" w:rsidR="009F0BD6" w:rsidRDefault="00817036">
            <w:pPr>
              <w:snapToGrid w:val="0"/>
              <w:ind w:leftChars="-300" w:rightChars="-330" w:right="-792" w:hangingChars="300" w:hanging="720"/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在教学中承担的工作</w:t>
            </w:r>
          </w:p>
        </w:tc>
      </w:tr>
      <w:tr w:rsidR="009F0BD6" w14:paraId="38A5AD0C" w14:textId="77777777">
        <w:trPr>
          <w:cantSplit/>
          <w:trHeight w:val="601"/>
          <w:jc w:val="center"/>
        </w:trPr>
        <w:tc>
          <w:tcPr>
            <w:tcW w:w="1711" w:type="dxa"/>
            <w:vMerge/>
            <w:vAlign w:val="center"/>
          </w:tcPr>
          <w:p w14:paraId="237C155F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A4CA657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</w:tcPr>
          <w:p w14:paraId="199646BA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</w:tcPr>
          <w:p w14:paraId="35240F5C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 w14:paraId="436E0255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 w14:paraId="6E5C3C69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3867790" w14:textId="77777777" w:rsidR="009F0BD6" w:rsidRDefault="009F0BD6">
            <w:pPr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4F60BB70" w14:textId="77777777">
        <w:trPr>
          <w:cantSplit/>
          <w:trHeight w:val="713"/>
          <w:jc w:val="center"/>
        </w:trPr>
        <w:tc>
          <w:tcPr>
            <w:tcW w:w="1711" w:type="dxa"/>
            <w:vMerge/>
            <w:vAlign w:val="center"/>
          </w:tcPr>
          <w:p w14:paraId="46EC881D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B2EA9CE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</w:tcPr>
          <w:p w14:paraId="48354BE8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</w:tcPr>
          <w:p w14:paraId="3FADD7BA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 w14:paraId="0B39C940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 w14:paraId="42EA4516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069369C" w14:textId="77777777" w:rsidR="009F0BD6" w:rsidRDefault="009F0BD6">
            <w:pPr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22ED0130" w14:textId="77777777">
        <w:trPr>
          <w:cantSplit/>
          <w:trHeight w:val="585"/>
          <w:jc w:val="center"/>
        </w:trPr>
        <w:tc>
          <w:tcPr>
            <w:tcW w:w="1711" w:type="dxa"/>
            <w:vMerge/>
            <w:vAlign w:val="center"/>
          </w:tcPr>
          <w:p w14:paraId="4D039D71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1EBBC528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</w:tcPr>
          <w:p w14:paraId="24873F7D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</w:tcPr>
          <w:p w14:paraId="739B5B79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A113296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 w14:paraId="70CE6142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87606BB" w14:textId="77777777" w:rsidR="009F0BD6" w:rsidRDefault="009F0BD6">
            <w:pPr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7804F2D1" w14:textId="77777777">
        <w:trPr>
          <w:cantSplit/>
          <w:trHeight w:val="585"/>
          <w:jc w:val="center"/>
        </w:trPr>
        <w:tc>
          <w:tcPr>
            <w:tcW w:w="1711" w:type="dxa"/>
            <w:vMerge/>
            <w:vAlign w:val="center"/>
          </w:tcPr>
          <w:p w14:paraId="79534C53" w14:textId="77777777" w:rsidR="009F0BD6" w:rsidRDefault="009F0BD6">
            <w:pPr>
              <w:spacing w:line="480" w:lineRule="auto"/>
              <w:ind w:rightChars="-330" w:right="-792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BA40DB5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5" w:type="dxa"/>
          </w:tcPr>
          <w:p w14:paraId="2FAE8E7B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</w:tcPr>
          <w:p w14:paraId="569CC139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 w14:paraId="56AD9EEB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</w:tcPr>
          <w:p w14:paraId="5DB676D6" w14:textId="77777777" w:rsidR="009F0BD6" w:rsidRDefault="009F0BD6">
            <w:pPr>
              <w:spacing w:line="480" w:lineRule="auto"/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BF9C4F0" w14:textId="77777777" w:rsidR="009F0BD6" w:rsidRDefault="009F0BD6">
            <w:pPr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  <w:tr w:rsidR="009F0BD6" w14:paraId="718B8B68" w14:textId="77777777">
        <w:trPr>
          <w:trHeight w:val="3805"/>
          <w:jc w:val="center"/>
        </w:trPr>
        <w:tc>
          <w:tcPr>
            <w:tcW w:w="1711" w:type="dxa"/>
            <w:vAlign w:val="center"/>
          </w:tcPr>
          <w:p w14:paraId="70E42EA3" w14:textId="77777777" w:rsidR="009F0BD6" w:rsidRDefault="0081703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整体结构</w:t>
            </w:r>
          </w:p>
        </w:tc>
        <w:tc>
          <w:tcPr>
            <w:tcW w:w="7385" w:type="dxa"/>
            <w:gridSpan w:val="6"/>
          </w:tcPr>
          <w:p w14:paraId="7CDE2703" w14:textId="77777777" w:rsidR="009F0BD6" w:rsidRDefault="00817036">
            <w:pPr>
              <w:ind w:rightChars="-330" w:right="-792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Cs w:val="24"/>
              </w:rPr>
              <w:t>教学队伍的知识结构、年龄结构、学缘结构、师资配置情况</w:t>
            </w:r>
          </w:p>
        </w:tc>
      </w:tr>
      <w:tr w:rsidR="009F0BD6" w14:paraId="6B19DF96" w14:textId="77777777">
        <w:trPr>
          <w:trHeight w:val="4810"/>
          <w:jc w:val="center"/>
        </w:trPr>
        <w:tc>
          <w:tcPr>
            <w:tcW w:w="1711" w:type="dxa"/>
            <w:vAlign w:val="center"/>
          </w:tcPr>
          <w:p w14:paraId="11701596" w14:textId="77777777" w:rsidR="009F0BD6" w:rsidRDefault="00817036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教学改革</w:t>
            </w:r>
          </w:p>
          <w:p w14:paraId="13F8D843" w14:textId="77777777" w:rsidR="009F0BD6" w:rsidRDefault="00817036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与研究</w:t>
            </w:r>
          </w:p>
        </w:tc>
        <w:tc>
          <w:tcPr>
            <w:tcW w:w="7385" w:type="dxa"/>
            <w:gridSpan w:val="6"/>
          </w:tcPr>
          <w:p w14:paraId="4C8D41BB" w14:textId="77777777" w:rsidR="009F0BD6" w:rsidRDefault="00817036">
            <w:pPr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近五年</w:t>
            </w:r>
            <w:r>
              <w:rPr>
                <w:rFonts w:eastAsia="仿宋_GB2312" w:hint="eastAsia"/>
                <w:szCs w:val="24"/>
              </w:rPr>
              <w:t>来教学团队在组织实施本课程教育教学改革、开展国情教育建设、集体教研、获得教学奖励、教学研究成果等方面的情况。如不是教学团队，填无</w:t>
            </w:r>
          </w:p>
          <w:p w14:paraId="621F7008" w14:textId="77777777" w:rsidR="009F0BD6" w:rsidRDefault="009F0BD6">
            <w:pPr>
              <w:ind w:rightChars="-330" w:right="-792"/>
              <w:rPr>
                <w:rFonts w:eastAsia="仿宋_GB2312"/>
                <w:sz w:val="28"/>
                <w:szCs w:val="28"/>
              </w:rPr>
            </w:pPr>
          </w:p>
        </w:tc>
      </w:tr>
    </w:tbl>
    <w:p w14:paraId="5AA360EC" w14:textId="77777777" w:rsidR="009F0BD6" w:rsidRDefault="00817036">
      <w:pPr>
        <w:numPr>
          <w:ilvl w:val="0"/>
          <w:numId w:val="2"/>
        </w:numPr>
        <w:tabs>
          <w:tab w:val="left" w:pos="540"/>
        </w:tabs>
        <w:spacing w:line="480" w:lineRule="auto"/>
        <w:ind w:rightChars="-330" w:right="-79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课程情况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1"/>
      </w:tblGrid>
      <w:tr w:rsidR="009F0BD6" w14:paraId="4315DC1B" w14:textId="77777777">
        <w:trPr>
          <w:trHeight w:val="12275"/>
          <w:jc w:val="center"/>
        </w:trPr>
        <w:tc>
          <w:tcPr>
            <w:tcW w:w="9141" w:type="dxa"/>
          </w:tcPr>
          <w:p w14:paraId="48CA1912" w14:textId="77777777" w:rsidR="009F0BD6" w:rsidRDefault="00817036">
            <w:pPr>
              <w:spacing w:line="340" w:lineRule="atLeast"/>
              <w:rPr>
                <w:rFonts w:eastAsia="仿宋_GB2312"/>
                <w:color w:val="0070C0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</w:t>
            </w:r>
            <w:r>
              <w:rPr>
                <w:rFonts w:eastAsia="仿宋_GB2312" w:hint="eastAsia"/>
                <w:szCs w:val="24"/>
              </w:rPr>
              <w:t>描述如何结合学校办学定位和特色以及来华留学生人才培养目标，准确把握本课程的建设方向和重点，科学设计课程目标，优化课程内容及教学方法，教材或主要教学资料的选用及使用，相关实习实训情况，将思想教育、知识传授和能力培养紧密融合等情况，限</w:t>
            </w:r>
            <w:r>
              <w:rPr>
                <w:rFonts w:ascii="Times New Roman" w:eastAsia="仿宋_GB2312" w:hAnsi="Times New Roman"/>
                <w:szCs w:val="24"/>
              </w:rPr>
              <w:t>800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内。</w:t>
            </w:r>
          </w:p>
          <w:p w14:paraId="0C30B17E" w14:textId="77777777" w:rsidR="009F0BD6" w:rsidRDefault="009F0BD6">
            <w:pPr>
              <w:rPr>
                <w:rFonts w:eastAsia="仿宋_GB2312"/>
                <w:szCs w:val="24"/>
              </w:rPr>
            </w:pPr>
          </w:p>
        </w:tc>
      </w:tr>
    </w:tbl>
    <w:p w14:paraId="38A9CD87" w14:textId="77777777" w:rsidR="009F0BD6" w:rsidRDefault="009F0BD6">
      <w:pPr>
        <w:jc w:val="left"/>
        <w:rPr>
          <w:rFonts w:eastAsia="仿宋_GB2312"/>
          <w:szCs w:val="24"/>
        </w:rPr>
      </w:pPr>
    </w:p>
    <w:tbl>
      <w:tblPr>
        <w:tblW w:w="9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9F0BD6" w14:paraId="2AAAF63A" w14:textId="77777777">
        <w:tc>
          <w:tcPr>
            <w:tcW w:w="9160" w:type="dxa"/>
          </w:tcPr>
          <w:p w14:paraId="653E8616" w14:textId="77777777" w:rsidR="009F0BD6" w:rsidRDefault="00817036">
            <w:pPr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lastRenderedPageBreak/>
              <w:t>2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教学条件</w:t>
            </w:r>
          </w:p>
        </w:tc>
      </w:tr>
      <w:tr w:rsidR="009F0BD6" w14:paraId="6183FBED" w14:textId="77777777">
        <w:trPr>
          <w:trHeight w:val="5428"/>
        </w:trPr>
        <w:tc>
          <w:tcPr>
            <w:tcW w:w="9160" w:type="dxa"/>
          </w:tcPr>
          <w:p w14:paraId="7BB4C8B0" w14:textId="77777777" w:rsidR="009F0BD6" w:rsidRDefault="00817036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2.1</w:t>
            </w:r>
            <w:r>
              <w:rPr>
                <w:rFonts w:ascii="Times New Roman" w:eastAsia="仿宋_GB2312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auto"/>
                <w:szCs w:val="24"/>
              </w:rPr>
              <w:t>教材情况描述（含教材选用与建设；促进学生自主学习的扩充性资料使用情况；</w:t>
            </w:r>
            <w:proofErr w:type="gramStart"/>
            <w:r>
              <w:rPr>
                <w:rFonts w:ascii="Times New Roman" w:eastAsia="仿宋_GB2312" w:hAnsi="Times New Roman"/>
                <w:color w:val="auto"/>
                <w:szCs w:val="24"/>
              </w:rPr>
              <w:t>配套实践</w:t>
            </w:r>
            <w:proofErr w:type="gramEnd"/>
            <w:r>
              <w:rPr>
                <w:rFonts w:ascii="Times New Roman" w:eastAsia="仿宋_GB2312" w:hAnsi="Times New Roman"/>
                <w:color w:val="auto"/>
                <w:szCs w:val="24"/>
              </w:rPr>
              <w:t>资料的教学效果</w:t>
            </w:r>
            <w:r>
              <w:rPr>
                <w:rFonts w:ascii="Times New Roman" w:eastAsia="仿宋_GB2312" w:hAnsi="Times New Roman" w:hint="eastAsia"/>
                <w:color w:val="auto"/>
                <w:szCs w:val="24"/>
              </w:rPr>
              <w:t>；</w:t>
            </w:r>
            <w:r>
              <w:rPr>
                <w:rFonts w:eastAsia="仿宋_GB2312" w:hint="eastAsia"/>
                <w:szCs w:val="24"/>
              </w:rPr>
              <w:t>限</w:t>
            </w:r>
            <w:r>
              <w:rPr>
                <w:rFonts w:ascii="Times New Roman" w:eastAsia="仿宋_GB2312" w:hAnsi="Times New Roman"/>
                <w:szCs w:val="24"/>
              </w:rPr>
              <w:t>300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hAnsi="Times New Roman"/>
                <w:color w:val="auto"/>
              </w:rPr>
              <w:t>）</w:t>
            </w:r>
          </w:p>
        </w:tc>
      </w:tr>
      <w:tr w:rsidR="009F0BD6" w14:paraId="708818F5" w14:textId="77777777">
        <w:trPr>
          <w:trHeight w:val="6751"/>
        </w:trPr>
        <w:tc>
          <w:tcPr>
            <w:tcW w:w="9160" w:type="dxa"/>
          </w:tcPr>
          <w:p w14:paraId="1F6493D5" w14:textId="77777777" w:rsidR="009F0BD6" w:rsidRDefault="00817036">
            <w:pPr>
              <w:jc w:val="left"/>
              <w:rPr>
                <w:rFonts w:eastAsia="仿宋_GB2312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2.2</w:t>
            </w:r>
            <w:r>
              <w:rPr>
                <w:rFonts w:ascii="Times New Roman" w:eastAsia="仿宋_GB2312" w:hAnsi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Cs w:val="24"/>
              </w:rPr>
              <w:t>教学条件介绍（基本教学设施设备；实践性教学环境；实训实习基地；网络教学环境等</w:t>
            </w:r>
            <w:r>
              <w:rPr>
                <w:rFonts w:ascii="Times New Roman" w:eastAsia="仿宋_GB2312" w:hAnsi="Times New Roman" w:hint="eastAsia"/>
                <w:szCs w:val="24"/>
              </w:rPr>
              <w:t>；</w:t>
            </w:r>
            <w:r>
              <w:rPr>
                <w:rFonts w:eastAsia="仿宋_GB2312" w:hint="eastAsia"/>
                <w:szCs w:val="24"/>
              </w:rPr>
              <w:t>限</w:t>
            </w:r>
            <w:r>
              <w:rPr>
                <w:rFonts w:ascii="Times New Roman" w:eastAsia="仿宋_GB2312" w:hAnsi="Times New Roman"/>
                <w:szCs w:val="24"/>
              </w:rPr>
              <w:t>300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eastAsia="仿宋_GB2312" w:hAnsi="Times New Roman"/>
                <w:szCs w:val="24"/>
              </w:rPr>
              <w:t>）</w:t>
            </w:r>
          </w:p>
        </w:tc>
      </w:tr>
    </w:tbl>
    <w:p w14:paraId="30327341" w14:textId="77777777" w:rsidR="009F0BD6" w:rsidRDefault="009F0BD6">
      <w:pPr>
        <w:jc w:val="left"/>
        <w:rPr>
          <w:rFonts w:eastAsia="仿宋_GB2312"/>
          <w:sz w:val="28"/>
          <w:szCs w:val="28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9F0BD6" w14:paraId="2DF03474" w14:textId="77777777">
        <w:trPr>
          <w:jc w:val="center"/>
        </w:trPr>
        <w:tc>
          <w:tcPr>
            <w:tcW w:w="9251" w:type="dxa"/>
          </w:tcPr>
          <w:p w14:paraId="1A7C4F05" w14:textId="77777777" w:rsidR="009F0BD6" w:rsidRDefault="00817036">
            <w:pPr>
              <w:numPr>
                <w:ilvl w:val="0"/>
                <w:numId w:val="3"/>
              </w:numPr>
              <w:jc w:val="left"/>
              <w:rPr>
                <w:rFonts w:eastAsia="仿宋_GB2312"/>
                <w:szCs w:val="24"/>
              </w:rPr>
            </w:pPr>
            <w:r>
              <w:rPr>
                <w:rFonts w:eastAsia="仿宋_GB2312"/>
                <w:b/>
                <w:bCs/>
                <w:szCs w:val="24"/>
              </w:rPr>
              <w:lastRenderedPageBreak/>
              <w:t>教学方法和教学环节</w:t>
            </w:r>
          </w:p>
        </w:tc>
      </w:tr>
      <w:tr w:rsidR="009F0BD6" w14:paraId="26992A19" w14:textId="77777777">
        <w:trPr>
          <w:trHeight w:val="4761"/>
          <w:jc w:val="center"/>
        </w:trPr>
        <w:tc>
          <w:tcPr>
            <w:tcW w:w="9251" w:type="dxa"/>
          </w:tcPr>
          <w:p w14:paraId="73192479" w14:textId="77777777" w:rsidR="009F0BD6" w:rsidRDefault="00817036">
            <w:pPr>
              <w:jc w:val="left"/>
              <w:rPr>
                <w:rFonts w:eastAsia="仿宋_GB2312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3.1</w:t>
            </w:r>
            <w:r>
              <w:rPr>
                <w:rFonts w:eastAsia="仿宋_GB2312"/>
                <w:szCs w:val="24"/>
              </w:rPr>
              <w:t>教学方法（举例说明本课程教学过程使用的各种教学方法及使用目的、实施过程和实施效果；</w:t>
            </w:r>
            <w:r>
              <w:rPr>
                <w:rFonts w:eastAsia="仿宋_GB2312" w:hint="eastAsia"/>
                <w:szCs w:val="24"/>
              </w:rPr>
              <w:t>选</w:t>
            </w:r>
            <w:r>
              <w:rPr>
                <w:rFonts w:eastAsia="仿宋_GB2312"/>
                <w:szCs w:val="24"/>
              </w:rPr>
              <w:t>课学生规模；信息技术手段在教学中的应用及效果；教学方法、作业、考试等教改举措等</w:t>
            </w:r>
            <w:r>
              <w:rPr>
                <w:rFonts w:eastAsia="仿宋_GB2312" w:hint="eastAsia"/>
                <w:szCs w:val="24"/>
              </w:rPr>
              <w:t>；限</w:t>
            </w:r>
            <w:r>
              <w:rPr>
                <w:rFonts w:ascii="Times New Roman" w:eastAsia="仿宋_GB2312" w:hAnsi="Times New Roman"/>
                <w:szCs w:val="24"/>
              </w:rPr>
              <w:t>1000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eastAsia="仿宋_GB2312"/>
                <w:szCs w:val="24"/>
              </w:rPr>
              <w:t>）</w:t>
            </w:r>
          </w:p>
        </w:tc>
      </w:tr>
      <w:tr w:rsidR="009F0BD6" w14:paraId="1C707F6A" w14:textId="77777777">
        <w:trPr>
          <w:trHeight w:val="7816"/>
          <w:jc w:val="center"/>
        </w:trPr>
        <w:tc>
          <w:tcPr>
            <w:tcW w:w="9251" w:type="dxa"/>
          </w:tcPr>
          <w:p w14:paraId="5CF0C989" w14:textId="77777777" w:rsidR="009F0BD6" w:rsidRDefault="00817036">
            <w:pPr>
              <w:jc w:val="left"/>
              <w:rPr>
                <w:rFonts w:eastAsia="仿宋_GB2312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3.2</w:t>
            </w:r>
            <w:r>
              <w:rPr>
                <w:rFonts w:eastAsia="仿宋_GB2312"/>
                <w:szCs w:val="24"/>
              </w:rPr>
              <w:t>教学环节设计</w:t>
            </w:r>
            <w:r>
              <w:rPr>
                <w:rFonts w:eastAsia="仿宋_GB2312" w:hint="eastAsia"/>
                <w:szCs w:val="24"/>
              </w:rPr>
              <w:t>（限</w:t>
            </w:r>
            <w:r>
              <w:rPr>
                <w:rFonts w:ascii="Times New Roman" w:eastAsia="仿宋_GB2312" w:hAnsi="Times New Roman"/>
                <w:szCs w:val="24"/>
              </w:rPr>
              <w:t>1000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内）</w:t>
            </w:r>
          </w:p>
        </w:tc>
      </w:tr>
      <w:tr w:rsidR="009F0BD6" w14:paraId="5545332B" w14:textId="77777777">
        <w:trPr>
          <w:trHeight w:val="416"/>
          <w:jc w:val="center"/>
        </w:trPr>
        <w:tc>
          <w:tcPr>
            <w:tcW w:w="9251" w:type="dxa"/>
          </w:tcPr>
          <w:p w14:paraId="22D4B58A" w14:textId="77777777" w:rsidR="009F0BD6" w:rsidRDefault="00817036">
            <w:pPr>
              <w:jc w:val="left"/>
              <w:rPr>
                <w:rFonts w:eastAsia="仿宋_GB2312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4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</w:t>
            </w:r>
            <w:r>
              <w:rPr>
                <w:rFonts w:eastAsia="仿宋_GB2312"/>
                <w:b/>
                <w:bCs/>
                <w:szCs w:val="24"/>
              </w:rPr>
              <w:t>教学效果</w:t>
            </w:r>
          </w:p>
        </w:tc>
      </w:tr>
      <w:tr w:rsidR="009F0BD6" w14:paraId="64D74F31" w14:textId="77777777">
        <w:trPr>
          <w:trHeight w:val="6375"/>
          <w:jc w:val="center"/>
        </w:trPr>
        <w:tc>
          <w:tcPr>
            <w:tcW w:w="9251" w:type="dxa"/>
          </w:tcPr>
          <w:p w14:paraId="5AC8CFC3" w14:textId="77777777" w:rsidR="009F0BD6" w:rsidRDefault="00817036">
            <w:pPr>
              <w:jc w:val="left"/>
              <w:rPr>
                <w:rFonts w:eastAsia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lastRenderedPageBreak/>
              <w:t xml:space="preserve">4.1 </w:t>
            </w:r>
            <w:r>
              <w:rPr>
                <w:rFonts w:eastAsia="仿宋_GB2312" w:hint="eastAsia"/>
                <w:b/>
                <w:bCs/>
                <w:szCs w:val="24"/>
              </w:rPr>
              <w:t>课堂管理</w:t>
            </w:r>
            <w:r>
              <w:rPr>
                <w:rFonts w:eastAsia="仿宋_GB2312"/>
                <w:szCs w:val="24"/>
              </w:rPr>
              <w:t>（教育</w:t>
            </w:r>
            <w:r>
              <w:rPr>
                <w:rFonts w:eastAsia="仿宋_GB2312" w:hint="eastAsia"/>
                <w:szCs w:val="24"/>
              </w:rPr>
              <w:t>思想理念、</w:t>
            </w:r>
            <w:r>
              <w:rPr>
                <w:rFonts w:eastAsia="仿宋_GB2312"/>
                <w:szCs w:val="24"/>
              </w:rPr>
              <w:t>技术手段、教具使用、学习过程管理，测验和考试、师生沟通方式等</w:t>
            </w:r>
            <w:r>
              <w:rPr>
                <w:rFonts w:eastAsia="仿宋_GB2312" w:hint="eastAsia"/>
                <w:szCs w:val="24"/>
              </w:rPr>
              <w:t>；限</w:t>
            </w:r>
            <w:r>
              <w:rPr>
                <w:rFonts w:ascii="Times New Roman" w:eastAsia="仿宋_GB2312" w:hAnsi="Times New Roman"/>
                <w:szCs w:val="24"/>
              </w:rPr>
              <w:t>500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eastAsia="仿宋_GB2312"/>
                <w:szCs w:val="24"/>
              </w:rPr>
              <w:t>）</w:t>
            </w:r>
          </w:p>
        </w:tc>
      </w:tr>
      <w:tr w:rsidR="009F0BD6" w14:paraId="37A80B9E" w14:textId="77777777">
        <w:trPr>
          <w:trHeight w:val="6228"/>
          <w:jc w:val="center"/>
        </w:trPr>
        <w:tc>
          <w:tcPr>
            <w:tcW w:w="9251" w:type="dxa"/>
          </w:tcPr>
          <w:p w14:paraId="33060576" w14:textId="77777777" w:rsidR="009F0BD6" w:rsidRDefault="00817036">
            <w:pPr>
              <w:spacing w:line="3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4.2 </w:t>
            </w:r>
            <w:r>
              <w:rPr>
                <w:rFonts w:eastAsia="仿宋_GB2312"/>
                <w:b/>
                <w:bCs/>
                <w:szCs w:val="24"/>
              </w:rPr>
              <w:t>教学评价</w:t>
            </w:r>
            <w:r>
              <w:rPr>
                <w:rFonts w:ascii="Times New Roman" w:eastAsia="仿宋_GB2312" w:hAnsi="Times New Roman"/>
                <w:kern w:val="2"/>
                <w:szCs w:val="24"/>
              </w:rPr>
              <w:t>（概述课程考核评价的方法机制建设情况，以及校内外专家评价、校内教学督导</w:t>
            </w:r>
            <w:proofErr w:type="gramStart"/>
            <w:r>
              <w:rPr>
                <w:rFonts w:ascii="Times New Roman" w:eastAsia="仿宋_GB2312" w:hAnsi="Times New Roman"/>
                <w:kern w:val="2"/>
                <w:szCs w:val="24"/>
              </w:rPr>
              <w:t>组评价</w:t>
            </w:r>
            <w:proofErr w:type="gramEnd"/>
            <w:r>
              <w:rPr>
                <w:rFonts w:ascii="Times New Roman" w:eastAsia="仿宋_GB2312" w:hAnsi="Times New Roman"/>
                <w:kern w:val="2"/>
                <w:szCs w:val="24"/>
              </w:rPr>
              <w:t>及校内学生评价、</w:t>
            </w:r>
            <w:r>
              <w:rPr>
                <w:rFonts w:eastAsia="仿宋_GB2312" w:hint="eastAsia"/>
                <w:kern w:val="2"/>
                <w:szCs w:val="24"/>
              </w:rPr>
              <w:t>课程</w:t>
            </w:r>
            <w:r>
              <w:rPr>
                <w:rFonts w:ascii="Times New Roman" w:eastAsia="仿宋_GB2312" w:hAnsi="Times New Roman"/>
                <w:kern w:val="2"/>
                <w:szCs w:val="24"/>
              </w:rPr>
              <w:t>改革成效、示范辐射等情况，可后附学生评教结果</w:t>
            </w:r>
            <w:r>
              <w:rPr>
                <w:rFonts w:ascii="Times New Roman" w:eastAsia="仿宋_GB2312" w:hAnsi="Times New Roman" w:hint="eastAsia"/>
                <w:kern w:val="2"/>
                <w:szCs w:val="24"/>
              </w:rPr>
              <w:t>；</w:t>
            </w:r>
            <w:r>
              <w:rPr>
                <w:rFonts w:ascii="Times New Roman" w:eastAsia="仿宋_GB2312" w:hAnsi="Times New Roman"/>
                <w:szCs w:val="24"/>
              </w:rPr>
              <w:t>限</w:t>
            </w:r>
            <w:r>
              <w:rPr>
                <w:rFonts w:ascii="Times New Roman" w:eastAsia="仿宋_GB2312" w:hAnsi="Times New Roman"/>
                <w:szCs w:val="24"/>
              </w:rPr>
              <w:t>800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eastAsia="仿宋_GB2312" w:hAnsi="Times New Roman"/>
                <w:kern w:val="2"/>
                <w:szCs w:val="24"/>
              </w:rPr>
              <w:t>）</w:t>
            </w:r>
          </w:p>
          <w:p w14:paraId="090C409C" w14:textId="77777777" w:rsidR="009F0BD6" w:rsidRDefault="009F0BD6">
            <w:pPr>
              <w:spacing w:line="340" w:lineRule="atLeast"/>
              <w:rPr>
                <w:rFonts w:ascii="仿宋_GB2312" w:eastAsia="仿宋_GB2312" w:hAnsi="仿宋_GB2312" w:cs="仿宋_GB2312" w:hint="eastAsia"/>
                <w:sz w:val="20"/>
              </w:rPr>
            </w:pPr>
          </w:p>
          <w:p w14:paraId="361751C0" w14:textId="77777777" w:rsidR="009F0BD6" w:rsidRDefault="009F0BD6">
            <w:pPr>
              <w:jc w:val="left"/>
              <w:rPr>
                <w:rFonts w:eastAsia="仿宋_GB2312"/>
                <w:b/>
                <w:bCs/>
                <w:szCs w:val="24"/>
              </w:rPr>
            </w:pPr>
          </w:p>
        </w:tc>
      </w:tr>
    </w:tbl>
    <w:p w14:paraId="44D27035" w14:textId="77777777" w:rsidR="009F0BD6" w:rsidRDefault="009F0BD6">
      <w:pPr>
        <w:jc w:val="left"/>
        <w:rPr>
          <w:rFonts w:eastAsia="仿宋_GB2312"/>
          <w:sz w:val="28"/>
          <w:szCs w:val="28"/>
        </w:rPr>
      </w:pPr>
    </w:p>
    <w:p w14:paraId="582789DA" w14:textId="1761F97D" w:rsidR="009F0BD6" w:rsidRPr="00733DDD" w:rsidRDefault="00817036">
      <w:pPr>
        <w:jc w:val="left"/>
        <w:rPr>
          <w:rFonts w:ascii="仿宋_GB2312" w:eastAsia="仿宋_GB2312" w:hAnsi="黑体" w:hint="eastAsia"/>
          <w:w w:val="9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</w:t>
      </w:r>
      <w:r>
        <w:rPr>
          <w:rFonts w:ascii="黑体" w:eastAsia="黑体" w:hAnsi="黑体"/>
          <w:sz w:val="32"/>
          <w:szCs w:val="32"/>
        </w:rPr>
        <w:t>支撑</w:t>
      </w:r>
      <w:r>
        <w:rPr>
          <w:rFonts w:ascii="黑体" w:eastAsia="黑体" w:hAnsi="黑体" w:hint="eastAsia"/>
          <w:sz w:val="32"/>
          <w:szCs w:val="32"/>
        </w:rPr>
        <w:t>材料</w:t>
      </w:r>
      <w:r w:rsidR="00252FE5" w:rsidRPr="00733DDD">
        <w:rPr>
          <w:rFonts w:ascii="仿宋_GB2312" w:eastAsia="仿宋_GB2312" w:hAnsi="黑体" w:hint="eastAsia"/>
          <w:w w:val="90"/>
          <w:sz w:val="32"/>
          <w:szCs w:val="32"/>
        </w:rPr>
        <w:t>（</w:t>
      </w:r>
      <w:r w:rsidR="00733DDD" w:rsidRPr="00733DDD">
        <w:rPr>
          <w:rFonts w:ascii="仿宋_GB2312" w:eastAsia="仿宋_GB2312" w:hAnsi="黑体" w:hint="eastAsia"/>
          <w:w w:val="90"/>
          <w:sz w:val="32"/>
          <w:szCs w:val="32"/>
        </w:rPr>
        <w:t>建议</w:t>
      </w:r>
      <w:r w:rsidR="00252FE5" w:rsidRPr="00733DDD">
        <w:rPr>
          <w:rFonts w:ascii="仿宋_GB2312" w:eastAsia="仿宋_GB2312" w:hAnsi="黑体" w:hint="eastAsia"/>
          <w:w w:val="90"/>
          <w:sz w:val="32"/>
          <w:szCs w:val="32"/>
        </w:rPr>
        <w:t>直接填表或提供不超过30M的PDF文档）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9F0BD6" w14:paraId="5DCC672D" w14:textId="77777777">
        <w:trPr>
          <w:trHeight w:val="354"/>
          <w:jc w:val="center"/>
        </w:trPr>
        <w:tc>
          <w:tcPr>
            <w:tcW w:w="9268" w:type="dxa"/>
          </w:tcPr>
          <w:p w14:paraId="7FE05FE9" w14:textId="77777777" w:rsidR="009F0BD6" w:rsidRDefault="00817036">
            <w:pPr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．教学资料</w:t>
            </w:r>
          </w:p>
        </w:tc>
      </w:tr>
      <w:tr w:rsidR="009F0BD6" w14:paraId="43E1F0BA" w14:textId="77777777">
        <w:trPr>
          <w:trHeight w:val="4294"/>
          <w:jc w:val="center"/>
        </w:trPr>
        <w:tc>
          <w:tcPr>
            <w:tcW w:w="9268" w:type="dxa"/>
          </w:tcPr>
          <w:p w14:paraId="059F1B2B" w14:textId="77777777" w:rsidR="009F0BD6" w:rsidRDefault="0081703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1.1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电子资料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（课程网页内容设计和使用情况说明，教学软件和网络课程需在</w:t>
            </w:r>
            <w:r>
              <w:rPr>
                <w:rFonts w:ascii="Times New Roman" w:eastAsia="仿宋_GB2312" w:hAnsi="Times New Roman"/>
                <w:bCs/>
                <w:szCs w:val="24"/>
              </w:rPr>
              <w:t xml:space="preserve">Windows </w:t>
            </w:r>
            <w:r>
              <w:rPr>
                <w:rFonts w:ascii="Times New Roman" w:eastAsia="仿宋_GB2312" w:hAnsi="Times New Roman"/>
                <w:bCs/>
                <w:szCs w:val="24"/>
              </w:rPr>
              <w:t>系统下或</w:t>
            </w:r>
            <w:r>
              <w:rPr>
                <w:rFonts w:ascii="Times New Roman" w:eastAsia="仿宋_GB2312" w:hAnsi="Times New Roman"/>
                <w:bCs/>
                <w:szCs w:val="24"/>
              </w:rPr>
              <w:t>IE</w:t>
            </w:r>
            <w:r>
              <w:rPr>
                <w:rFonts w:ascii="Times New Roman" w:eastAsia="仿宋_GB2312" w:hAnsi="Times New Roman"/>
                <w:bCs/>
                <w:szCs w:val="24"/>
              </w:rPr>
              <w:t>、</w:t>
            </w:r>
            <w:r>
              <w:rPr>
                <w:rFonts w:ascii="Times New Roman" w:eastAsia="仿宋_GB2312" w:hAnsi="Times New Roman"/>
                <w:bCs/>
                <w:szCs w:val="24"/>
              </w:rPr>
              <w:t>Edge</w:t>
            </w:r>
            <w:r>
              <w:rPr>
                <w:rFonts w:ascii="Times New Roman" w:eastAsia="仿宋_GB2312" w:hAnsi="Times New Roman"/>
                <w:bCs/>
                <w:szCs w:val="24"/>
              </w:rPr>
              <w:t>、</w:t>
            </w:r>
            <w:r>
              <w:rPr>
                <w:rFonts w:ascii="Times New Roman" w:eastAsia="仿宋_GB2312" w:hAnsi="Times New Roman"/>
                <w:bCs/>
                <w:szCs w:val="24"/>
              </w:rPr>
              <w:t>Chrome</w:t>
            </w:r>
            <w:r>
              <w:rPr>
                <w:rFonts w:ascii="Times New Roman" w:eastAsia="仿宋_GB2312" w:hAnsi="Times New Roman"/>
                <w:bCs/>
                <w:szCs w:val="24"/>
              </w:rPr>
              <w:t>等浏览器下直接运行）</w:t>
            </w:r>
          </w:p>
        </w:tc>
      </w:tr>
      <w:tr w:rsidR="009F0BD6" w14:paraId="2CBA0C6D" w14:textId="77777777">
        <w:trPr>
          <w:trHeight w:val="4434"/>
          <w:jc w:val="center"/>
        </w:trPr>
        <w:tc>
          <w:tcPr>
            <w:tcW w:w="9268" w:type="dxa"/>
          </w:tcPr>
          <w:p w14:paraId="4DDCDA93" w14:textId="77777777" w:rsidR="009F0BD6" w:rsidRDefault="0081703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1.2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纸质资料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（教学大纲、教学进度安排以及与本课程相关的参考辅助材料等）</w:t>
            </w:r>
          </w:p>
        </w:tc>
      </w:tr>
      <w:tr w:rsidR="009F0BD6" w14:paraId="670F9BB9" w14:textId="77777777">
        <w:trPr>
          <w:trHeight w:val="3494"/>
          <w:jc w:val="center"/>
        </w:trPr>
        <w:tc>
          <w:tcPr>
            <w:tcW w:w="9268" w:type="dxa"/>
          </w:tcPr>
          <w:p w14:paraId="787B6EF6" w14:textId="77777777" w:rsidR="009F0BD6" w:rsidRDefault="00817036">
            <w:pPr>
              <w:widowControl/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1.3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课程链接</w:t>
            </w:r>
            <w:r>
              <w:rPr>
                <w:rFonts w:ascii="Times New Roman" w:eastAsia="仿宋_GB2312" w:hAnsi="Times New Roman"/>
                <w:szCs w:val="24"/>
              </w:rPr>
              <w:t>（包括登陆账号和密码）</w:t>
            </w:r>
          </w:p>
          <w:p w14:paraId="325CCA81" w14:textId="77777777" w:rsidR="009F0BD6" w:rsidRDefault="009F0BD6">
            <w:pPr>
              <w:widowControl/>
              <w:jc w:val="left"/>
              <w:rPr>
                <w:rFonts w:ascii="Times New Roman" w:eastAsia="仿宋_GB2312" w:hAnsi="Times New Roman"/>
                <w:szCs w:val="24"/>
                <w:highlight w:val="yellow"/>
              </w:rPr>
            </w:pPr>
          </w:p>
          <w:p w14:paraId="2CD18983" w14:textId="77777777" w:rsidR="009F0BD6" w:rsidRDefault="009F0BD6">
            <w:pPr>
              <w:widowControl/>
              <w:jc w:val="left"/>
              <w:rPr>
                <w:rFonts w:ascii="Times New Roman" w:eastAsia="仿宋_GB2312" w:hAnsi="Times New Roman"/>
                <w:szCs w:val="24"/>
                <w:highlight w:val="yellow"/>
              </w:rPr>
            </w:pPr>
          </w:p>
          <w:p w14:paraId="7D952779" w14:textId="77777777" w:rsidR="009F0BD6" w:rsidRDefault="009F0BD6">
            <w:pPr>
              <w:widowControl/>
              <w:jc w:val="left"/>
              <w:rPr>
                <w:rFonts w:ascii="Times New Roman" w:eastAsia="仿宋_GB2312" w:hAnsi="Times New Roman"/>
                <w:szCs w:val="24"/>
                <w:highlight w:val="yellow"/>
              </w:rPr>
            </w:pPr>
          </w:p>
          <w:p w14:paraId="5E1858B2" w14:textId="77777777" w:rsidR="009F0BD6" w:rsidRDefault="00817036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szCs w:val="24"/>
              </w:rPr>
              <w:t>课程上传网站应提供该课程的教学大纲、授课教案、习题、实践（实验、实训、实习）指导、参考文献目录、主讲教师简历等材料</w:t>
            </w:r>
          </w:p>
        </w:tc>
      </w:tr>
    </w:tbl>
    <w:p w14:paraId="5CD5FA19" w14:textId="77777777" w:rsidR="009F0BD6" w:rsidRDefault="009F0BD6">
      <w:pPr>
        <w:jc w:val="left"/>
        <w:rPr>
          <w:rFonts w:ascii="Times New Roman" w:eastAsia="仿宋_GB2312" w:hAnsi="Times New Roman"/>
          <w:sz w:val="28"/>
          <w:szCs w:val="28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9F0BD6" w14:paraId="4AE4AB33" w14:textId="77777777">
        <w:trPr>
          <w:trHeight w:val="354"/>
          <w:jc w:val="center"/>
        </w:trPr>
        <w:tc>
          <w:tcPr>
            <w:tcW w:w="9283" w:type="dxa"/>
          </w:tcPr>
          <w:p w14:paraId="17E86E85" w14:textId="77777777" w:rsidR="009F0BD6" w:rsidRDefault="00817036">
            <w:pPr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．教学视频</w:t>
            </w:r>
          </w:p>
        </w:tc>
      </w:tr>
      <w:tr w:rsidR="009F0BD6" w14:paraId="5DF03313" w14:textId="77777777">
        <w:trPr>
          <w:trHeight w:val="5964"/>
          <w:jc w:val="center"/>
        </w:trPr>
        <w:tc>
          <w:tcPr>
            <w:tcW w:w="9283" w:type="dxa"/>
          </w:tcPr>
          <w:p w14:paraId="418896EC" w14:textId="1412AE43" w:rsidR="009F0BD6" w:rsidRDefault="0081703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2.1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效果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（教学视频规格说明等，视频需为</w:t>
            </w:r>
            <w:r>
              <w:rPr>
                <w:rFonts w:ascii="Times New Roman" w:eastAsia="仿宋_GB2312" w:hAnsi="Times New Roman"/>
                <w:bCs/>
                <w:szCs w:val="24"/>
              </w:rPr>
              <w:t>mp4</w:t>
            </w:r>
            <w:r>
              <w:rPr>
                <w:rFonts w:ascii="Times New Roman" w:eastAsia="仿宋_GB2312" w:hAnsi="Times New Roman"/>
                <w:bCs/>
                <w:szCs w:val="24"/>
              </w:rPr>
              <w:t>格式，分辨率高于</w:t>
            </w:r>
            <w:r>
              <w:rPr>
                <w:rFonts w:ascii="Times New Roman" w:eastAsia="仿宋_GB2312" w:hAnsi="Times New Roman"/>
                <w:bCs/>
                <w:szCs w:val="24"/>
              </w:rPr>
              <w:t>1920*1080</w:t>
            </w:r>
            <w:r w:rsidR="00252FE5">
              <w:rPr>
                <w:rFonts w:ascii="Times New Roman" w:eastAsia="仿宋_GB2312" w:hAnsi="Times New Roman" w:hint="eastAsia"/>
                <w:bCs/>
                <w:szCs w:val="24"/>
              </w:rPr>
              <w:t>，不超过</w:t>
            </w:r>
            <w:r w:rsidR="00252FE5">
              <w:rPr>
                <w:rFonts w:ascii="Times New Roman" w:eastAsia="仿宋_GB2312" w:hAnsi="Times New Roman" w:hint="eastAsia"/>
                <w:bCs/>
                <w:szCs w:val="24"/>
              </w:rPr>
              <w:t>100M</w:t>
            </w:r>
            <w:r w:rsidR="00252FE5">
              <w:rPr>
                <w:rFonts w:ascii="Times New Roman" w:eastAsia="仿宋_GB2312" w:hAnsi="Times New Roman" w:hint="eastAsia"/>
                <w:bCs/>
                <w:szCs w:val="24"/>
              </w:rPr>
              <w:t>。非必须</w:t>
            </w:r>
            <w:r>
              <w:rPr>
                <w:rFonts w:ascii="Times New Roman" w:eastAsia="仿宋_GB2312" w:hAnsi="Times New Roman"/>
                <w:bCs/>
                <w:szCs w:val="24"/>
              </w:rPr>
              <w:t>）</w:t>
            </w:r>
          </w:p>
          <w:p w14:paraId="3012BBF2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59C0EF15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59A0CCFF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08E540B6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</w:tc>
      </w:tr>
      <w:tr w:rsidR="009F0BD6" w14:paraId="723383FC" w14:textId="77777777">
        <w:trPr>
          <w:trHeight w:val="90"/>
          <w:jc w:val="center"/>
        </w:trPr>
        <w:tc>
          <w:tcPr>
            <w:tcW w:w="9283" w:type="dxa"/>
          </w:tcPr>
          <w:p w14:paraId="62E43924" w14:textId="77777777" w:rsidR="009F0BD6" w:rsidRDefault="0081703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2.2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内容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（教学视频内容具体说明）</w:t>
            </w:r>
          </w:p>
          <w:p w14:paraId="687100BA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5235D9ED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76F64AB0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619C29DC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3EFEDABA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5219EA6F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47438E7F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05BE86BE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7943CA03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38A9CEA0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65689B93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7925533B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27F6EFCD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475A5E91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70EACB5F" w14:textId="77777777" w:rsidR="009F0BD6" w:rsidRDefault="009F0BD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</w:p>
          <w:p w14:paraId="7A88EE86" w14:textId="77777777" w:rsidR="009F0BD6" w:rsidRDefault="009F0BD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</w:p>
        </w:tc>
      </w:tr>
    </w:tbl>
    <w:p w14:paraId="3D5B5DBF" w14:textId="77777777" w:rsidR="009F0BD6" w:rsidRDefault="009F0BD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75284452" w14:textId="77777777" w:rsidR="009F0BD6" w:rsidRDefault="009F0BD6">
      <w:pPr>
        <w:pStyle w:val="a0"/>
        <w:rPr>
          <w:rFonts w:ascii="Times New Roman" w:eastAsia="仿宋_GB2312" w:hAnsi="Times New Roman"/>
          <w:sz w:val="28"/>
          <w:szCs w:val="28"/>
        </w:rPr>
      </w:pPr>
    </w:p>
    <w:p w14:paraId="24D1F91F" w14:textId="77777777" w:rsidR="009F0BD6" w:rsidRDefault="009F0BD6"/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9F0BD6" w14:paraId="3DE05C27" w14:textId="77777777">
        <w:trPr>
          <w:trHeight w:val="354"/>
          <w:jc w:val="center"/>
        </w:trPr>
        <w:tc>
          <w:tcPr>
            <w:tcW w:w="9314" w:type="dxa"/>
          </w:tcPr>
          <w:p w14:paraId="264EF381" w14:textId="77777777" w:rsidR="009F0BD6" w:rsidRDefault="00817036">
            <w:pPr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lastRenderedPageBreak/>
              <w:t>3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．学校支持</w:t>
            </w:r>
          </w:p>
        </w:tc>
      </w:tr>
      <w:tr w:rsidR="009F0BD6" w14:paraId="1377CE7D" w14:textId="77777777">
        <w:trPr>
          <w:trHeight w:val="5589"/>
          <w:jc w:val="center"/>
        </w:trPr>
        <w:tc>
          <w:tcPr>
            <w:tcW w:w="9314" w:type="dxa"/>
          </w:tcPr>
          <w:p w14:paraId="633C1829" w14:textId="77777777" w:rsidR="009F0BD6" w:rsidRDefault="0081703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3.1 </w:t>
            </w: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经费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（学校投入本课程的</w:t>
            </w:r>
            <w:r>
              <w:rPr>
                <w:rFonts w:ascii="Times New Roman" w:eastAsia="仿宋_GB2312" w:hAnsi="Times New Roman" w:hint="eastAsia"/>
                <w:bCs/>
                <w:szCs w:val="24"/>
              </w:rPr>
              <w:t>经费</w:t>
            </w:r>
            <w:r>
              <w:rPr>
                <w:rFonts w:ascii="Times New Roman" w:eastAsia="仿宋_GB2312" w:hAnsi="Times New Roman"/>
                <w:bCs/>
                <w:szCs w:val="24"/>
              </w:rPr>
              <w:t>和</w:t>
            </w:r>
            <w:r>
              <w:rPr>
                <w:rFonts w:ascii="Times New Roman" w:eastAsia="仿宋_GB2312" w:hAnsi="Times New Roman" w:hint="eastAsia"/>
                <w:bCs/>
                <w:szCs w:val="24"/>
              </w:rPr>
              <w:t>经费</w:t>
            </w:r>
            <w:r>
              <w:rPr>
                <w:rFonts w:ascii="Times New Roman" w:eastAsia="仿宋_GB2312" w:hAnsi="Times New Roman"/>
                <w:bCs/>
                <w:szCs w:val="24"/>
              </w:rPr>
              <w:t>使用规定等</w:t>
            </w:r>
            <w:r>
              <w:rPr>
                <w:rFonts w:ascii="Times New Roman" w:eastAsia="仿宋_GB2312" w:hAnsi="Times New Roman" w:hint="eastAsia"/>
                <w:bCs/>
                <w:szCs w:val="24"/>
              </w:rPr>
              <w:t>；</w:t>
            </w:r>
            <w:r>
              <w:rPr>
                <w:rFonts w:eastAsia="仿宋_GB2312" w:hint="eastAsia"/>
                <w:szCs w:val="24"/>
              </w:rPr>
              <w:t>限</w:t>
            </w:r>
            <w:r>
              <w:rPr>
                <w:rFonts w:ascii="Times New Roman" w:eastAsia="仿宋_GB2312" w:hAnsi="Times New Roman"/>
                <w:szCs w:val="24"/>
              </w:rPr>
              <w:t>300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eastAsia="仿宋_GB2312" w:hAnsi="Times New Roman"/>
                <w:bCs/>
                <w:szCs w:val="24"/>
              </w:rPr>
              <w:t>）</w:t>
            </w:r>
          </w:p>
        </w:tc>
      </w:tr>
      <w:tr w:rsidR="009F0BD6" w14:paraId="1030F1D4" w14:textId="77777777">
        <w:trPr>
          <w:trHeight w:val="6743"/>
          <w:jc w:val="center"/>
        </w:trPr>
        <w:tc>
          <w:tcPr>
            <w:tcW w:w="9314" w:type="dxa"/>
          </w:tcPr>
          <w:p w14:paraId="763952F8" w14:textId="77777777" w:rsidR="009F0BD6" w:rsidRDefault="0081703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 xml:space="preserve">3.2 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政策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（学校在人员管理、课程建设、经费使用、网站建设等方面的政策要求</w:t>
            </w:r>
            <w:r>
              <w:rPr>
                <w:rFonts w:ascii="Times New Roman" w:eastAsia="仿宋_GB2312" w:hAnsi="Times New Roman" w:hint="eastAsia"/>
                <w:bCs/>
                <w:szCs w:val="24"/>
              </w:rPr>
              <w:t>；</w:t>
            </w:r>
            <w:r>
              <w:rPr>
                <w:rFonts w:eastAsia="仿宋_GB2312" w:hint="eastAsia"/>
                <w:szCs w:val="24"/>
              </w:rPr>
              <w:t>限</w:t>
            </w:r>
            <w:r>
              <w:rPr>
                <w:rFonts w:ascii="Times New Roman" w:eastAsia="仿宋_GB2312" w:hAnsi="Times New Roman"/>
                <w:szCs w:val="24"/>
              </w:rPr>
              <w:t>500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eastAsia="仿宋_GB2312" w:hAnsi="Times New Roman"/>
                <w:bCs/>
                <w:szCs w:val="24"/>
              </w:rPr>
              <w:t>）</w:t>
            </w:r>
          </w:p>
        </w:tc>
      </w:tr>
    </w:tbl>
    <w:p w14:paraId="40B9FDB3" w14:textId="77777777" w:rsidR="009F0BD6" w:rsidRDefault="009F0BD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3A4691E5" w14:textId="77777777" w:rsidR="009F0BD6" w:rsidRDefault="0081703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五、特色和创新点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7"/>
      </w:tblGrid>
      <w:tr w:rsidR="009F0BD6" w14:paraId="17216ED5" w14:textId="77777777">
        <w:trPr>
          <w:cantSplit/>
          <w:trHeight w:val="4732"/>
          <w:jc w:val="center"/>
        </w:trPr>
        <w:tc>
          <w:tcPr>
            <w:tcW w:w="9267" w:type="dxa"/>
          </w:tcPr>
          <w:p w14:paraId="4057DE2D" w14:textId="77777777" w:rsidR="009F0BD6" w:rsidRDefault="00817036">
            <w:pPr>
              <w:jc w:val="left"/>
              <w:rPr>
                <w:rFonts w:ascii="Times New Roman" w:eastAsia="仿宋_GB2312" w:hAnsi="Times New Roman"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．特色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（在教学内容、教学方案设计、教学方法、考核考试、学生能力培养等方面的特色</w:t>
            </w:r>
            <w:r>
              <w:rPr>
                <w:rFonts w:ascii="Times New Roman" w:eastAsia="仿宋_GB2312" w:hAnsi="Times New Roman" w:hint="eastAsia"/>
                <w:bCs/>
                <w:szCs w:val="24"/>
              </w:rPr>
              <w:t>；</w:t>
            </w:r>
            <w:r>
              <w:rPr>
                <w:rFonts w:eastAsia="仿宋_GB2312" w:hint="eastAsia"/>
                <w:szCs w:val="24"/>
              </w:rPr>
              <w:t>限</w:t>
            </w:r>
            <w:r>
              <w:rPr>
                <w:rFonts w:ascii="Times New Roman" w:eastAsia="仿宋_GB2312" w:hAnsi="Times New Roman" w:hint="eastAsia"/>
                <w:szCs w:val="24"/>
              </w:rPr>
              <w:t>5</w:t>
            </w:r>
            <w:r>
              <w:rPr>
                <w:rFonts w:ascii="Times New Roman" w:eastAsia="仿宋_GB2312" w:hAnsi="Times New Roman"/>
                <w:szCs w:val="24"/>
              </w:rPr>
              <w:t>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eastAsia="仿宋_GB2312" w:hAnsi="Times New Roman"/>
                <w:bCs/>
                <w:szCs w:val="24"/>
              </w:rPr>
              <w:t>）</w:t>
            </w:r>
          </w:p>
          <w:p w14:paraId="05F331FA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5DD0FE30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35B46462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647BE17C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7F8642BC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5CBB2DB1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13D4C1D6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641CDCBF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424D7975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313950D3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7EDE87E3" w14:textId="77777777" w:rsidR="009F0BD6" w:rsidRDefault="009F0BD6">
            <w:pPr>
              <w:jc w:val="left"/>
              <w:rPr>
                <w:rFonts w:ascii="Times New Roman" w:eastAsia="仿宋_GB2312" w:hAnsi="Times New Roman"/>
                <w:szCs w:val="24"/>
              </w:rPr>
            </w:pPr>
          </w:p>
          <w:p w14:paraId="3A101C7B" w14:textId="77777777" w:rsidR="009F0BD6" w:rsidRDefault="009F0BD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</w:p>
        </w:tc>
      </w:tr>
      <w:tr w:rsidR="009F0BD6" w14:paraId="03328866" w14:textId="77777777">
        <w:trPr>
          <w:cantSplit/>
          <w:trHeight w:val="7241"/>
          <w:jc w:val="center"/>
        </w:trPr>
        <w:tc>
          <w:tcPr>
            <w:tcW w:w="9267" w:type="dxa"/>
          </w:tcPr>
          <w:p w14:paraId="78A5942D" w14:textId="77777777" w:rsidR="009F0BD6" w:rsidRDefault="00817036">
            <w:pPr>
              <w:jc w:val="left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．创新点</w:t>
            </w:r>
            <w:r>
              <w:rPr>
                <w:rFonts w:ascii="Times New Roman" w:eastAsia="仿宋_GB2312" w:hAnsi="Times New Roman"/>
                <w:bCs/>
                <w:szCs w:val="24"/>
              </w:rPr>
              <w:t>（在教学内容、教学方案设计、教学方法、考核考试、学生能力培养等方面行程的创新方法和实践</w:t>
            </w:r>
            <w:r>
              <w:rPr>
                <w:rFonts w:ascii="Times New Roman" w:eastAsia="仿宋_GB2312" w:hAnsi="Times New Roman" w:hint="eastAsia"/>
                <w:bCs/>
                <w:szCs w:val="24"/>
              </w:rPr>
              <w:t>；</w:t>
            </w:r>
            <w:r>
              <w:rPr>
                <w:rFonts w:eastAsia="仿宋_GB2312" w:hint="eastAsia"/>
                <w:szCs w:val="24"/>
              </w:rPr>
              <w:t>限</w:t>
            </w:r>
            <w:r>
              <w:rPr>
                <w:rFonts w:ascii="Times New Roman" w:eastAsia="仿宋_GB2312" w:hAnsi="Times New Roman" w:hint="eastAsia"/>
                <w:szCs w:val="24"/>
              </w:rPr>
              <w:t>5</w:t>
            </w:r>
            <w:r>
              <w:rPr>
                <w:rFonts w:ascii="Times New Roman" w:eastAsia="仿宋_GB2312" w:hAnsi="Times New Roman"/>
                <w:szCs w:val="24"/>
              </w:rPr>
              <w:t>00</w:t>
            </w:r>
            <w:r>
              <w:rPr>
                <w:rFonts w:ascii="Times New Roman" w:eastAsia="仿宋_GB2312" w:hAnsi="Times New Roman"/>
                <w:szCs w:val="24"/>
              </w:rPr>
              <w:t>字以</w:t>
            </w:r>
            <w:r>
              <w:rPr>
                <w:rFonts w:eastAsia="仿宋_GB2312" w:hint="eastAsia"/>
                <w:szCs w:val="24"/>
              </w:rPr>
              <w:t>内</w:t>
            </w:r>
            <w:r>
              <w:rPr>
                <w:rFonts w:ascii="Times New Roman" w:eastAsia="仿宋_GB2312" w:hAnsi="Times New Roman"/>
                <w:bCs/>
                <w:szCs w:val="24"/>
              </w:rPr>
              <w:t>）</w:t>
            </w:r>
          </w:p>
        </w:tc>
      </w:tr>
    </w:tbl>
    <w:p w14:paraId="44A762E2" w14:textId="77777777" w:rsidR="009F0BD6" w:rsidRDefault="009F0BD6">
      <w:pPr>
        <w:jc w:val="left"/>
        <w:rPr>
          <w:rFonts w:eastAsia="仿宋_GB2312"/>
          <w:b/>
          <w:bCs/>
          <w:szCs w:val="24"/>
        </w:rPr>
      </w:pPr>
    </w:p>
    <w:p w14:paraId="648949EC" w14:textId="77777777" w:rsidR="009F0BD6" w:rsidRDefault="00817036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六、单位</w:t>
      </w:r>
      <w:r>
        <w:rPr>
          <w:rFonts w:ascii="黑体" w:eastAsia="黑体" w:hAnsi="黑体"/>
          <w:sz w:val="32"/>
          <w:szCs w:val="32"/>
        </w:rPr>
        <w:t>意见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F0BD6" w14:paraId="347C1040" w14:textId="77777777">
        <w:trPr>
          <w:trHeight w:val="3708"/>
          <w:jc w:val="center"/>
        </w:trPr>
        <w:tc>
          <w:tcPr>
            <w:tcW w:w="9286" w:type="dxa"/>
            <w:vAlign w:val="bottom"/>
          </w:tcPr>
          <w:p w14:paraId="01E5E111" w14:textId="77777777" w:rsidR="009F0BD6" w:rsidRDefault="009F0BD6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AF80617" w14:textId="77777777" w:rsidR="009F0BD6" w:rsidRDefault="00817036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2"/>
                <w:sz w:val="28"/>
                <w:szCs w:val="28"/>
              </w:rPr>
              <w:t>该课程经校内审核，内容及申报材料无危害国家安全、涉密及其他不适宜公开传播的内容，导向正确，不存在思想性问题。该课程团队负责人及成员遵纪守法，无违法违纪行为，不存在师德师风问题、学术不端等问题，五年内未出现过重大教学事故。</w:t>
            </w:r>
          </w:p>
          <w:p w14:paraId="480E940C" w14:textId="77777777" w:rsidR="009F0BD6" w:rsidRDefault="0081703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本单位承诺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以上填报内容真实、准确。同意将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课程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统一纳入来华留学国情教育课程资源库。</w:t>
            </w:r>
          </w:p>
          <w:p w14:paraId="72526C4B" w14:textId="77777777" w:rsidR="009F0BD6" w:rsidRDefault="009F0BD6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F117494" w14:textId="77777777" w:rsidR="009F0BD6" w:rsidRDefault="009F0BD6">
            <w:pPr>
              <w:pStyle w:val="a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BB22B01" w14:textId="77777777" w:rsidR="009F0BD6" w:rsidRDefault="009F0BD6"/>
          <w:p w14:paraId="3D28AC04" w14:textId="77777777" w:rsidR="009F0BD6" w:rsidRDefault="009F0BD6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C5BE972" w14:textId="77777777" w:rsidR="009F0BD6" w:rsidRDefault="00817036">
            <w:pPr>
              <w:ind w:left="176" w:firstLine="480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</w:t>
            </w:r>
          </w:p>
          <w:p w14:paraId="4D17AC01" w14:textId="77777777" w:rsidR="009F0BD6" w:rsidRDefault="00817036">
            <w:pPr>
              <w:ind w:left="176" w:firstLine="480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7B33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公章）</w:t>
            </w:r>
          </w:p>
          <w:p w14:paraId="202E8A4B" w14:textId="77777777" w:rsidR="009F0BD6" w:rsidRDefault="00817036">
            <w:pPr>
              <w:ind w:left="176" w:firstLine="480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14:paraId="16883926" w14:textId="77777777" w:rsidR="009F0BD6" w:rsidRDefault="009F0BD6">
      <w:pPr>
        <w:spacing w:line="240" w:lineRule="exact"/>
        <w:rPr>
          <w:rFonts w:eastAsia="仿宋_GB2312"/>
          <w:sz w:val="28"/>
          <w:szCs w:val="28"/>
        </w:rPr>
      </w:pPr>
    </w:p>
    <w:p w14:paraId="03052EBD" w14:textId="77777777" w:rsidR="009F0BD6" w:rsidRDefault="009F0BD6">
      <w:pPr>
        <w:pStyle w:val="a0"/>
        <w:rPr>
          <w:rFonts w:ascii="Times New Roman" w:eastAsia="黑体" w:hAnsi="Times New Roman"/>
          <w:sz w:val="32"/>
          <w:szCs w:val="32"/>
        </w:rPr>
      </w:pPr>
    </w:p>
    <w:p w14:paraId="78DECA85" w14:textId="77777777" w:rsidR="009F0BD6" w:rsidRDefault="009F0BD6"/>
    <w:sectPr w:rsidR="009F0BD6">
      <w:footerReference w:type="default" r:id="rId8"/>
      <w:pgSz w:w="11906" w:h="16838"/>
      <w:pgMar w:top="1701" w:right="1701" w:bottom="1701" w:left="1701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C351" w14:textId="77777777" w:rsidR="00690093" w:rsidRDefault="00690093"/>
  </w:endnote>
  <w:endnote w:type="continuationSeparator" w:id="0">
    <w:p w14:paraId="55FCEC82" w14:textId="77777777" w:rsidR="00690093" w:rsidRDefault="0069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E7806B1-1508-4FD3-B608-57075A33407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A2DB852B-AE5A-4EC7-B30E-4F51ABB0F13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98B6F9A5-39CE-45F8-824C-D70074FA5FB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E1B5AC4-BB4D-4D3D-A558-E634D135010C}"/>
    <w:embedBold r:id="rId5" w:subsetted="1" w:fontKey="{8631815B-1487-4E4A-9D54-07E43E714A3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39017"/>
      <w:docPartObj>
        <w:docPartGallery w:val="Page Numbers (Bottom of Page)"/>
        <w:docPartUnique/>
      </w:docPartObj>
    </w:sdtPr>
    <w:sdtContent>
      <w:p w14:paraId="7D5BE478" w14:textId="679056A6" w:rsidR="00832900" w:rsidRDefault="00832900">
        <w:pPr>
          <w:pStyle w:val="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25597B" w14:textId="77777777" w:rsidR="00832900" w:rsidRDefault="00832900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4FF8" w14:textId="77777777" w:rsidR="00690093" w:rsidRDefault="00690093"/>
  </w:footnote>
  <w:footnote w:type="continuationSeparator" w:id="0">
    <w:p w14:paraId="0A021260" w14:textId="77777777" w:rsidR="00690093" w:rsidRDefault="00690093">
      <w:r>
        <w:continuationSeparator/>
      </w:r>
    </w:p>
  </w:footnote>
  <w:footnote w:id="1">
    <w:p w14:paraId="31A1F291" w14:textId="77777777" w:rsidR="009F0BD6" w:rsidRDefault="00817036">
      <w:pPr>
        <w:pStyle w:val="a8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课程内容：综合概况类包括但不限于</w:t>
      </w:r>
      <w:r>
        <w:rPr>
          <w:rFonts w:asciiTheme="minorEastAsia" w:eastAsiaTheme="minorEastAsia" w:hAnsiTheme="minorEastAsia" w:cstheme="minorEastAsia" w:hint="eastAsia"/>
          <w:kern w:val="2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2">
    <w:p w14:paraId="2CE367E3" w14:textId="77777777" w:rsidR="009F0BD6" w:rsidRDefault="00817036">
      <w:pPr>
        <w:pStyle w:val="a8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如无教学团队，无需填写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166177"/>
    <w:multiLevelType w:val="singleLevel"/>
    <w:tmpl w:val="CD166177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3DC02BCE"/>
    <w:multiLevelType w:val="multilevel"/>
    <w:tmpl w:val="3DC02BCE"/>
    <w:lvl w:ilvl="0">
      <w:start w:val="2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 w16cid:durableId="1673412502">
    <w:abstractNumId w:val="2"/>
  </w:num>
  <w:num w:numId="2" w16cid:durableId="1424032867">
    <w:abstractNumId w:val="1"/>
  </w:num>
  <w:num w:numId="3" w16cid:durableId="10590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mOWYyZmZhZjYwZjUwZmY3OWFkMzZkNDM3ZTRjZTAifQ=="/>
  </w:docVars>
  <w:rsids>
    <w:rsidRoot w:val="009F0BD6"/>
    <w:rsid w:val="00252FE5"/>
    <w:rsid w:val="00303B67"/>
    <w:rsid w:val="00370E64"/>
    <w:rsid w:val="003D1B79"/>
    <w:rsid w:val="00460208"/>
    <w:rsid w:val="004D2EFF"/>
    <w:rsid w:val="004D4167"/>
    <w:rsid w:val="005616FC"/>
    <w:rsid w:val="00687961"/>
    <w:rsid w:val="00690093"/>
    <w:rsid w:val="00693C9E"/>
    <w:rsid w:val="006F5CBB"/>
    <w:rsid w:val="00733DDD"/>
    <w:rsid w:val="007B33AC"/>
    <w:rsid w:val="00817036"/>
    <w:rsid w:val="00832900"/>
    <w:rsid w:val="008F78A5"/>
    <w:rsid w:val="00937910"/>
    <w:rsid w:val="00982555"/>
    <w:rsid w:val="009F0BD6"/>
    <w:rsid w:val="00A63DBD"/>
    <w:rsid w:val="00AE7E9B"/>
    <w:rsid w:val="00B13F11"/>
    <w:rsid w:val="00BE3881"/>
    <w:rsid w:val="00DA150B"/>
    <w:rsid w:val="00E060D0"/>
    <w:rsid w:val="00F359CD"/>
    <w:rsid w:val="01574439"/>
    <w:rsid w:val="017340BE"/>
    <w:rsid w:val="019851E3"/>
    <w:rsid w:val="01C850EA"/>
    <w:rsid w:val="02081615"/>
    <w:rsid w:val="030641D7"/>
    <w:rsid w:val="03370C3A"/>
    <w:rsid w:val="045C4472"/>
    <w:rsid w:val="04780ECF"/>
    <w:rsid w:val="04E439ED"/>
    <w:rsid w:val="05007A94"/>
    <w:rsid w:val="053D7778"/>
    <w:rsid w:val="057A65D8"/>
    <w:rsid w:val="05AA4795"/>
    <w:rsid w:val="05EC4910"/>
    <w:rsid w:val="0659794D"/>
    <w:rsid w:val="067A5269"/>
    <w:rsid w:val="06B97A5C"/>
    <w:rsid w:val="07465A47"/>
    <w:rsid w:val="074E1C95"/>
    <w:rsid w:val="077433C6"/>
    <w:rsid w:val="08100312"/>
    <w:rsid w:val="08647373"/>
    <w:rsid w:val="08ED4F0E"/>
    <w:rsid w:val="09881B48"/>
    <w:rsid w:val="09A757CF"/>
    <w:rsid w:val="09E43EB2"/>
    <w:rsid w:val="0A1510C0"/>
    <w:rsid w:val="0A346AC7"/>
    <w:rsid w:val="0A770ABC"/>
    <w:rsid w:val="0A8121F8"/>
    <w:rsid w:val="0AF049F1"/>
    <w:rsid w:val="0B0E67DC"/>
    <w:rsid w:val="0BA92DF2"/>
    <w:rsid w:val="0C1A45E2"/>
    <w:rsid w:val="0C3F2D6D"/>
    <w:rsid w:val="0C3F4260"/>
    <w:rsid w:val="0C64550A"/>
    <w:rsid w:val="0C9066CF"/>
    <w:rsid w:val="0CEF284B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205444F"/>
    <w:rsid w:val="12B74046"/>
    <w:rsid w:val="12B86E7A"/>
    <w:rsid w:val="12B90B1A"/>
    <w:rsid w:val="12DD54C8"/>
    <w:rsid w:val="131E5E73"/>
    <w:rsid w:val="131F576B"/>
    <w:rsid w:val="13A445CA"/>
    <w:rsid w:val="14801A1E"/>
    <w:rsid w:val="152374A6"/>
    <w:rsid w:val="1549672A"/>
    <w:rsid w:val="156E54F0"/>
    <w:rsid w:val="15BF15C3"/>
    <w:rsid w:val="15FA18AE"/>
    <w:rsid w:val="16AF5BF6"/>
    <w:rsid w:val="16B23C95"/>
    <w:rsid w:val="174558B6"/>
    <w:rsid w:val="1752258F"/>
    <w:rsid w:val="178F1DF9"/>
    <w:rsid w:val="17E46FF7"/>
    <w:rsid w:val="185365BF"/>
    <w:rsid w:val="18A31529"/>
    <w:rsid w:val="18AC3B5F"/>
    <w:rsid w:val="18F02CCE"/>
    <w:rsid w:val="18F61956"/>
    <w:rsid w:val="18F7603C"/>
    <w:rsid w:val="19074D70"/>
    <w:rsid w:val="193F6A29"/>
    <w:rsid w:val="19487EA2"/>
    <w:rsid w:val="196F12BB"/>
    <w:rsid w:val="1996299F"/>
    <w:rsid w:val="19B568B4"/>
    <w:rsid w:val="19D35C0A"/>
    <w:rsid w:val="1A11228E"/>
    <w:rsid w:val="1A11458F"/>
    <w:rsid w:val="1A1A56B1"/>
    <w:rsid w:val="1A3F0EC2"/>
    <w:rsid w:val="1ACB13FE"/>
    <w:rsid w:val="1B3A09D9"/>
    <w:rsid w:val="1B4D20E6"/>
    <w:rsid w:val="1BDD32F2"/>
    <w:rsid w:val="1C230777"/>
    <w:rsid w:val="1C526EC5"/>
    <w:rsid w:val="1C887974"/>
    <w:rsid w:val="1CAC688E"/>
    <w:rsid w:val="1D036E11"/>
    <w:rsid w:val="1D63209F"/>
    <w:rsid w:val="1DE60529"/>
    <w:rsid w:val="1DF9181D"/>
    <w:rsid w:val="1ED753D4"/>
    <w:rsid w:val="1EE66420"/>
    <w:rsid w:val="1F1049B6"/>
    <w:rsid w:val="1F4E58D2"/>
    <w:rsid w:val="1F5A18A8"/>
    <w:rsid w:val="1F7966A4"/>
    <w:rsid w:val="1FC50504"/>
    <w:rsid w:val="202004F8"/>
    <w:rsid w:val="20442107"/>
    <w:rsid w:val="204543C8"/>
    <w:rsid w:val="20E71008"/>
    <w:rsid w:val="20F236AE"/>
    <w:rsid w:val="210C4A98"/>
    <w:rsid w:val="2150385E"/>
    <w:rsid w:val="218A246D"/>
    <w:rsid w:val="21DB694D"/>
    <w:rsid w:val="22266AF2"/>
    <w:rsid w:val="225407FD"/>
    <w:rsid w:val="233F1D41"/>
    <w:rsid w:val="234E6301"/>
    <w:rsid w:val="24095DDF"/>
    <w:rsid w:val="24B86196"/>
    <w:rsid w:val="24F66481"/>
    <w:rsid w:val="250C592D"/>
    <w:rsid w:val="25296D6F"/>
    <w:rsid w:val="25542285"/>
    <w:rsid w:val="25D247EE"/>
    <w:rsid w:val="266D5BD9"/>
    <w:rsid w:val="279614FE"/>
    <w:rsid w:val="27C667FA"/>
    <w:rsid w:val="28186EDD"/>
    <w:rsid w:val="284126EE"/>
    <w:rsid w:val="289A7A81"/>
    <w:rsid w:val="28B80A30"/>
    <w:rsid w:val="28F473BC"/>
    <w:rsid w:val="29235B3A"/>
    <w:rsid w:val="29396449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D10046"/>
    <w:rsid w:val="2D06491C"/>
    <w:rsid w:val="2D361F7E"/>
    <w:rsid w:val="2DD02B38"/>
    <w:rsid w:val="2DD43ACB"/>
    <w:rsid w:val="2EB21E3A"/>
    <w:rsid w:val="2EC100C2"/>
    <w:rsid w:val="2F0F2504"/>
    <w:rsid w:val="2FDA7C22"/>
    <w:rsid w:val="307F1AB3"/>
    <w:rsid w:val="30970232"/>
    <w:rsid w:val="30F42669"/>
    <w:rsid w:val="311B74C2"/>
    <w:rsid w:val="31532435"/>
    <w:rsid w:val="31B10BCD"/>
    <w:rsid w:val="31BC2F4C"/>
    <w:rsid w:val="31F53076"/>
    <w:rsid w:val="324132C2"/>
    <w:rsid w:val="32DF4ADE"/>
    <w:rsid w:val="336B1C78"/>
    <w:rsid w:val="33E85F43"/>
    <w:rsid w:val="341E1D1F"/>
    <w:rsid w:val="34774765"/>
    <w:rsid w:val="34AA5682"/>
    <w:rsid w:val="34B91E3B"/>
    <w:rsid w:val="357C72B2"/>
    <w:rsid w:val="36325300"/>
    <w:rsid w:val="36501B98"/>
    <w:rsid w:val="367121B5"/>
    <w:rsid w:val="36D5495E"/>
    <w:rsid w:val="37391B49"/>
    <w:rsid w:val="378974B0"/>
    <w:rsid w:val="37A16D7B"/>
    <w:rsid w:val="37FB4297"/>
    <w:rsid w:val="389755CF"/>
    <w:rsid w:val="38A27AA8"/>
    <w:rsid w:val="38B43184"/>
    <w:rsid w:val="39574549"/>
    <w:rsid w:val="39CC301C"/>
    <w:rsid w:val="39F9181C"/>
    <w:rsid w:val="3A53330A"/>
    <w:rsid w:val="3AC854CF"/>
    <w:rsid w:val="3AE07F49"/>
    <w:rsid w:val="3AFF1072"/>
    <w:rsid w:val="3B4F047D"/>
    <w:rsid w:val="3BC83752"/>
    <w:rsid w:val="3C2D1AF6"/>
    <w:rsid w:val="3C631341"/>
    <w:rsid w:val="3CB416AB"/>
    <w:rsid w:val="3CE21B5E"/>
    <w:rsid w:val="3CF96E86"/>
    <w:rsid w:val="3D2D6B2F"/>
    <w:rsid w:val="3D456623"/>
    <w:rsid w:val="3DAB066F"/>
    <w:rsid w:val="3DBB291C"/>
    <w:rsid w:val="3E1877DF"/>
    <w:rsid w:val="3E1B430D"/>
    <w:rsid w:val="3E4E3050"/>
    <w:rsid w:val="3EBD55C2"/>
    <w:rsid w:val="3EEB752B"/>
    <w:rsid w:val="3F6D4D29"/>
    <w:rsid w:val="3FF06B7C"/>
    <w:rsid w:val="40016215"/>
    <w:rsid w:val="407225E2"/>
    <w:rsid w:val="40837194"/>
    <w:rsid w:val="411F4A4C"/>
    <w:rsid w:val="4180161D"/>
    <w:rsid w:val="41BB33AB"/>
    <w:rsid w:val="42127256"/>
    <w:rsid w:val="421C10F3"/>
    <w:rsid w:val="422001DB"/>
    <w:rsid w:val="424D72D5"/>
    <w:rsid w:val="42607A43"/>
    <w:rsid w:val="43427959"/>
    <w:rsid w:val="43746BFA"/>
    <w:rsid w:val="438F73E7"/>
    <w:rsid w:val="439929D7"/>
    <w:rsid w:val="43EC3205"/>
    <w:rsid w:val="43F3462F"/>
    <w:rsid w:val="44D75DE7"/>
    <w:rsid w:val="450E55DD"/>
    <w:rsid w:val="45190726"/>
    <w:rsid w:val="4537679D"/>
    <w:rsid w:val="455C4B7F"/>
    <w:rsid w:val="45AF5D49"/>
    <w:rsid w:val="45F27905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805505B"/>
    <w:rsid w:val="48204D30"/>
    <w:rsid w:val="48461E6B"/>
    <w:rsid w:val="48BD72FE"/>
    <w:rsid w:val="48D2611F"/>
    <w:rsid w:val="48E27196"/>
    <w:rsid w:val="49833637"/>
    <w:rsid w:val="49E65D8F"/>
    <w:rsid w:val="49FE7EF9"/>
    <w:rsid w:val="4A852EEF"/>
    <w:rsid w:val="4AEB223E"/>
    <w:rsid w:val="4AF918DC"/>
    <w:rsid w:val="4B0759BA"/>
    <w:rsid w:val="4B4E21FB"/>
    <w:rsid w:val="4B7F6F0E"/>
    <w:rsid w:val="4BA82217"/>
    <w:rsid w:val="4BE9632F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8E7A5D"/>
    <w:rsid w:val="4FF70DE3"/>
    <w:rsid w:val="50110C25"/>
    <w:rsid w:val="50174086"/>
    <w:rsid w:val="50B25872"/>
    <w:rsid w:val="50B54A30"/>
    <w:rsid w:val="50EB46B7"/>
    <w:rsid w:val="51360E44"/>
    <w:rsid w:val="5146071D"/>
    <w:rsid w:val="516378A5"/>
    <w:rsid w:val="51767B5A"/>
    <w:rsid w:val="51E04022"/>
    <w:rsid w:val="52575BF6"/>
    <w:rsid w:val="532709EE"/>
    <w:rsid w:val="533928D8"/>
    <w:rsid w:val="539D4227"/>
    <w:rsid w:val="53B933D7"/>
    <w:rsid w:val="53C27B7A"/>
    <w:rsid w:val="53C668FF"/>
    <w:rsid w:val="541A5A82"/>
    <w:rsid w:val="547E1D14"/>
    <w:rsid w:val="54A85CFC"/>
    <w:rsid w:val="54AC4C99"/>
    <w:rsid w:val="550A2B6D"/>
    <w:rsid w:val="55AC288F"/>
    <w:rsid w:val="563B3C13"/>
    <w:rsid w:val="57066AEA"/>
    <w:rsid w:val="573D4472"/>
    <w:rsid w:val="574713F1"/>
    <w:rsid w:val="574B4F70"/>
    <w:rsid w:val="57DD52AD"/>
    <w:rsid w:val="581E08D9"/>
    <w:rsid w:val="58770D69"/>
    <w:rsid w:val="58C561DE"/>
    <w:rsid w:val="59011832"/>
    <w:rsid w:val="59036C6A"/>
    <w:rsid w:val="59681763"/>
    <w:rsid w:val="5979517E"/>
    <w:rsid w:val="597B61D4"/>
    <w:rsid w:val="5981135B"/>
    <w:rsid w:val="59E42FBC"/>
    <w:rsid w:val="5ABB4FE3"/>
    <w:rsid w:val="5ADD112C"/>
    <w:rsid w:val="5AF56A87"/>
    <w:rsid w:val="5B6F6839"/>
    <w:rsid w:val="5B9042AE"/>
    <w:rsid w:val="5B936253"/>
    <w:rsid w:val="5BEF3A68"/>
    <w:rsid w:val="5C6800EC"/>
    <w:rsid w:val="5C940FB7"/>
    <w:rsid w:val="5CE3057E"/>
    <w:rsid w:val="5CF135E5"/>
    <w:rsid w:val="5CF71ED6"/>
    <w:rsid w:val="5D077DBB"/>
    <w:rsid w:val="5D74750C"/>
    <w:rsid w:val="5DAD3649"/>
    <w:rsid w:val="5E10079A"/>
    <w:rsid w:val="5E4E10A9"/>
    <w:rsid w:val="5EDD3642"/>
    <w:rsid w:val="5F281E46"/>
    <w:rsid w:val="5FA76B09"/>
    <w:rsid w:val="5FAF07CE"/>
    <w:rsid w:val="5FB20AD0"/>
    <w:rsid w:val="5FDC345C"/>
    <w:rsid w:val="6011181E"/>
    <w:rsid w:val="602D0A71"/>
    <w:rsid w:val="609904FE"/>
    <w:rsid w:val="61A802B8"/>
    <w:rsid w:val="62883028"/>
    <w:rsid w:val="62D03A24"/>
    <w:rsid w:val="630F445E"/>
    <w:rsid w:val="635E440D"/>
    <w:rsid w:val="63EA644D"/>
    <w:rsid w:val="64810DA2"/>
    <w:rsid w:val="64D4584D"/>
    <w:rsid w:val="64F518B8"/>
    <w:rsid w:val="650C02E2"/>
    <w:rsid w:val="652E36E0"/>
    <w:rsid w:val="658F207D"/>
    <w:rsid w:val="65AC2700"/>
    <w:rsid w:val="660D5A01"/>
    <w:rsid w:val="661372AF"/>
    <w:rsid w:val="662736C1"/>
    <w:rsid w:val="662E6CD2"/>
    <w:rsid w:val="66941F15"/>
    <w:rsid w:val="674F7A71"/>
    <w:rsid w:val="67A14F49"/>
    <w:rsid w:val="67DF1431"/>
    <w:rsid w:val="682F44D1"/>
    <w:rsid w:val="68A53736"/>
    <w:rsid w:val="68AE33AC"/>
    <w:rsid w:val="68D83351"/>
    <w:rsid w:val="69676857"/>
    <w:rsid w:val="6969066E"/>
    <w:rsid w:val="6A621A07"/>
    <w:rsid w:val="6AA829CA"/>
    <w:rsid w:val="6AB65D62"/>
    <w:rsid w:val="6AD51CC2"/>
    <w:rsid w:val="6B5D1A04"/>
    <w:rsid w:val="6C142737"/>
    <w:rsid w:val="6C831B0D"/>
    <w:rsid w:val="6CC519D3"/>
    <w:rsid w:val="6CCD7462"/>
    <w:rsid w:val="6CDA3A0A"/>
    <w:rsid w:val="6D186D00"/>
    <w:rsid w:val="6D784E83"/>
    <w:rsid w:val="6DF44D2F"/>
    <w:rsid w:val="6E4F45FA"/>
    <w:rsid w:val="6E9F5464"/>
    <w:rsid w:val="6ECF551D"/>
    <w:rsid w:val="6EE46BC5"/>
    <w:rsid w:val="6EFB3E7C"/>
    <w:rsid w:val="6EFF7693"/>
    <w:rsid w:val="6F5911B2"/>
    <w:rsid w:val="6FC739F4"/>
    <w:rsid w:val="6FE62640"/>
    <w:rsid w:val="702574EA"/>
    <w:rsid w:val="70577D1C"/>
    <w:rsid w:val="71695C7E"/>
    <w:rsid w:val="7194757D"/>
    <w:rsid w:val="71E71ADF"/>
    <w:rsid w:val="727177C1"/>
    <w:rsid w:val="728E33A8"/>
    <w:rsid w:val="72A42F0C"/>
    <w:rsid w:val="739A5FC5"/>
    <w:rsid w:val="73E03BA6"/>
    <w:rsid w:val="74172DBB"/>
    <w:rsid w:val="744F700A"/>
    <w:rsid w:val="746318D0"/>
    <w:rsid w:val="74712AE6"/>
    <w:rsid w:val="74D90C10"/>
    <w:rsid w:val="75306BE1"/>
    <w:rsid w:val="757B4A9A"/>
    <w:rsid w:val="758C5DF1"/>
    <w:rsid w:val="759E0BCE"/>
    <w:rsid w:val="75A373B3"/>
    <w:rsid w:val="75B678CE"/>
    <w:rsid w:val="75D34391"/>
    <w:rsid w:val="75DE430E"/>
    <w:rsid w:val="76EF25CA"/>
    <w:rsid w:val="772D56CC"/>
    <w:rsid w:val="77334767"/>
    <w:rsid w:val="77787F6C"/>
    <w:rsid w:val="77955899"/>
    <w:rsid w:val="77A106A9"/>
    <w:rsid w:val="78431C38"/>
    <w:rsid w:val="784604CA"/>
    <w:rsid w:val="78CD50D0"/>
    <w:rsid w:val="7963114E"/>
    <w:rsid w:val="79BD2823"/>
    <w:rsid w:val="79DD6049"/>
    <w:rsid w:val="79FC629F"/>
    <w:rsid w:val="7A5E7D4D"/>
    <w:rsid w:val="7AA47DD9"/>
    <w:rsid w:val="7AB35E4C"/>
    <w:rsid w:val="7AB87109"/>
    <w:rsid w:val="7AE46B30"/>
    <w:rsid w:val="7B2364B1"/>
    <w:rsid w:val="7B2F1880"/>
    <w:rsid w:val="7B5C014D"/>
    <w:rsid w:val="7BB57E40"/>
    <w:rsid w:val="7CF748EE"/>
    <w:rsid w:val="7D494F6E"/>
    <w:rsid w:val="7D535D1E"/>
    <w:rsid w:val="7D7B1979"/>
    <w:rsid w:val="7DCC10A1"/>
    <w:rsid w:val="7DE0427D"/>
    <w:rsid w:val="7E860E61"/>
    <w:rsid w:val="7E9401E1"/>
    <w:rsid w:val="7E943149"/>
    <w:rsid w:val="7E9A3145"/>
    <w:rsid w:val="7EAB496B"/>
    <w:rsid w:val="7F0A5D97"/>
    <w:rsid w:val="7F1B1F1A"/>
    <w:rsid w:val="7F4E3C31"/>
    <w:rsid w:val="7F805236"/>
    <w:rsid w:val="7F841D2D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B36F2"/>
  <w15:docId w15:val="{9B30306F-B135-4DA7-B8A3-32330477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color w:val="000000"/>
      <w:sz w:val="24"/>
    </w:rPr>
  </w:style>
  <w:style w:type="paragraph" w:styleId="1">
    <w:name w:val="heading 1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Theme="minorHAnsi" w:eastAsia="微软雅黑" w:hAnsiTheme="minorHAns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uiPriority w:val="99"/>
    <w:unhideWhenUsed/>
    <w:qFormat/>
    <w:pPr>
      <w:spacing w:after="120"/>
    </w:p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Cs w:val="24"/>
    </w:r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b">
    <w:name w:val="footnote reference"/>
    <w:basedOn w:val="a1"/>
    <w:uiPriority w:val="99"/>
    <w:unhideWhenUsed/>
    <w:qFormat/>
    <w:rPr>
      <w:vertAlign w:val="superscript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ae">
    <w:name w:val="段落正文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4">
    <w:name w:val="页脚 字符"/>
    <w:basedOn w:val="a1"/>
    <w:link w:val="a0"/>
    <w:uiPriority w:val="99"/>
    <w:rsid w:val="00832900"/>
    <w:rPr>
      <w:rFonts w:ascii="Calibri" w:hAnsi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王新瑞</cp:lastModifiedBy>
  <cp:revision>7</cp:revision>
  <dcterms:created xsi:type="dcterms:W3CDTF">2024-09-18T11:13:00Z</dcterms:created>
  <dcterms:modified xsi:type="dcterms:W3CDTF">2025-04-24T07:21:00Z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BB7A986C2D014C1A8A89EAFDC08FBA29_13</vt:lpwstr>
  </property>
</Properties>
</file>